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tblpY="-256"/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87"/>
        <w:gridCol w:w="4394"/>
      </w:tblGrid>
      <w:tr w:rsidR="00FF349F" w:rsidTr="0012523A">
        <w:trPr>
          <w:trHeight w:val="213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:rsidR="00FF349F" w:rsidRDefault="00FF349F" w:rsidP="0012523A">
            <w:pPr>
              <w:pStyle w:val="a7"/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FF349F" w:rsidRPr="006D5D4F" w:rsidRDefault="00FF349F" w:rsidP="0012523A">
            <w:pPr>
              <w:pStyle w:val="a7"/>
              <w:jc w:val="left"/>
              <w:rPr>
                <w:rFonts w:ascii="Times New Roman" w:hAnsi="Times New Roman"/>
              </w:rPr>
            </w:pPr>
            <w:r w:rsidRPr="006D5D4F">
              <w:rPr>
                <w:rFonts w:ascii="Times New Roman" w:hAnsi="Times New Roman"/>
              </w:rPr>
              <w:t>УТВЕРЖДАЮ</w:t>
            </w:r>
          </w:p>
          <w:p w:rsidR="00FF349F" w:rsidRPr="006D5D4F" w:rsidRDefault="00FF349F" w:rsidP="0012523A">
            <w:pPr>
              <w:pStyle w:val="a7"/>
              <w:jc w:val="left"/>
              <w:rPr>
                <w:rFonts w:ascii="Times New Roman" w:hAnsi="Times New Roman"/>
              </w:rPr>
            </w:pPr>
            <w:r w:rsidRPr="006D5D4F">
              <w:rPr>
                <w:rFonts w:ascii="Times New Roman" w:hAnsi="Times New Roman"/>
              </w:rPr>
              <w:t xml:space="preserve">Начальник </w:t>
            </w:r>
            <w:proofErr w:type="gramStart"/>
            <w:r w:rsidRPr="006D5D4F">
              <w:rPr>
                <w:rFonts w:ascii="Times New Roman" w:hAnsi="Times New Roman"/>
              </w:rPr>
              <w:t>Межрайонной</w:t>
            </w:r>
            <w:proofErr w:type="gramEnd"/>
            <w:r w:rsidRPr="006D5D4F">
              <w:rPr>
                <w:rFonts w:ascii="Times New Roman" w:hAnsi="Times New Roman"/>
              </w:rPr>
              <w:t xml:space="preserve"> ИФНС </w:t>
            </w:r>
          </w:p>
          <w:p w:rsidR="00FF349F" w:rsidRPr="006D5D4F" w:rsidRDefault="00FF349F" w:rsidP="0012523A">
            <w:pPr>
              <w:pStyle w:val="a7"/>
              <w:jc w:val="left"/>
              <w:rPr>
                <w:rFonts w:ascii="Times New Roman" w:hAnsi="Times New Roman"/>
              </w:rPr>
            </w:pPr>
            <w:r w:rsidRPr="006D5D4F">
              <w:rPr>
                <w:rFonts w:ascii="Times New Roman" w:hAnsi="Times New Roman"/>
              </w:rPr>
              <w:t>России № 19 по Свердловской области</w:t>
            </w:r>
          </w:p>
          <w:p w:rsidR="00FF349F" w:rsidRPr="006D5D4F" w:rsidRDefault="00FF349F" w:rsidP="0012523A">
            <w:pPr>
              <w:pStyle w:val="a7"/>
              <w:jc w:val="left"/>
              <w:rPr>
                <w:rFonts w:ascii="Times New Roman" w:hAnsi="Times New Roman"/>
              </w:rPr>
            </w:pPr>
          </w:p>
          <w:p w:rsidR="00FF349F" w:rsidRPr="006D5D4F" w:rsidRDefault="00FF349F" w:rsidP="0012523A">
            <w:pPr>
              <w:pStyle w:val="a7"/>
              <w:jc w:val="left"/>
              <w:rPr>
                <w:rFonts w:ascii="Times New Roman" w:hAnsi="Times New Roman"/>
              </w:rPr>
            </w:pPr>
            <w:r w:rsidRPr="006D5D4F">
              <w:rPr>
                <w:rFonts w:ascii="Times New Roman" w:hAnsi="Times New Roman"/>
              </w:rPr>
              <w:t xml:space="preserve">______________________ </w:t>
            </w:r>
            <w:proofErr w:type="spellStart"/>
            <w:r w:rsidRPr="006D5D4F">
              <w:rPr>
                <w:rFonts w:ascii="Times New Roman" w:hAnsi="Times New Roman"/>
              </w:rPr>
              <w:t>С.В.Головина</w:t>
            </w:r>
            <w:proofErr w:type="spellEnd"/>
            <w:r w:rsidRPr="006D5D4F">
              <w:rPr>
                <w:rFonts w:ascii="Times New Roman" w:hAnsi="Times New Roman"/>
              </w:rPr>
              <w:t xml:space="preserve"> </w:t>
            </w:r>
          </w:p>
          <w:p w:rsidR="00FF349F" w:rsidRPr="006D5D4F" w:rsidRDefault="00FF349F" w:rsidP="0012523A">
            <w:pPr>
              <w:pStyle w:val="a7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6D5D4F">
              <w:rPr>
                <w:rFonts w:ascii="Times New Roman" w:hAnsi="Times New Roman"/>
                <w:sz w:val="16"/>
                <w:szCs w:val="16"/>
              </w:rPr>
              <w:t xml:space="preserve">                         (подпись)                         (инициалы, фамилия)</w:t>
            </w:r>
          </w:p>
          <w:p w:rsidR="00FF349F" w:rsidRPr="006D5D4F" w:rsidRDefault="001A5CE9" w:rsidP="0012523A">
            <w:pPr>
              <w:pStyle w:val="a7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"</w:t>
            </w:r>
            <w:r w:rsidR="006727D1">
              <w:rPr>
                <w:rFonts w:ascii="Times New Roman" w:hAnsi="Times New Roman"/>
              </w:rPr>
              <w:t>___" ____________________</w:t>
            </w:r>
            <w:r>
              <w:rPr>
                <w:rFonts w:ascii="Times New Roman" w:hAnsi="Times New Roman"/>
              </w:rPr>
              <w:t>20</w:t>
            </w:r>
            <w:r w:rsidR="006727D1">
              <w:rPr>
                <w:rFonts w:ascii="Times New Roman" w:hAnsi="Times New Roman"/>
              </w:rPr>
              <w:t>___</w:t>
            </w:r>
            <w:r w:rsidR="000A74E4">
              <w:rPr>
                <w:rFonts w:ascii="Times New Roman" w:hAnsi="Times New Roman"/>
              </w:rPr>
              <w:t xml:space="preserve"> </w:t>
            </w:r>
            <w:r w:rsidR="00FF349F" w:rsidRPr="006D5D4F">
              <w:rPr>
                <w:rFonts w:ascii="Times New Roman" w:hAnsi="Times New Roman"/>
              </w:rPr>
              <w:t>г.</w:t>
            </w:r>
          </w:p>
          <w:p w:rsidR="00FF349F" w:rsidRPr="006D5D4F" w:rsidRDefault="00FF349F" w:rsidP="0012523A">
            <w:pPr>
              <w:pStyle w:val="a7"/>
              <w:jc w:val="right"/>
              <w:rPr>
                <w:rFonts w:ascii="Times New Roman" w:hAnsi="Times New Roman"/>
              </w:rPr>
            </w:pPr>
          </w:p>
        </w:tc>
      </w:tr>
    </w:tbl>
    <w:p w:rsidR="00FF349F" w:rsidRDefault="00FF349F" w:rsidP="00FF349F">
      <w:pPr>
        <w:spacing w:after="1" w:line="240" w:lineRule="atLeast"/>
        <w:jc w:val="center"/>
        <w:rPr>
          <w:rFonts w:ascii="Times New Roman" w:hAnsi="Times New Roman"/>
          <w:sz w:val="24"/>
          <w:szCs w:val="24"/>
        </w:rPr>
      </w:pPr>
    </w:p>
    <w:p w:rsidR="00FF349F" w:rsidRPr="00FF349F" w:rsidRDefault="00FF349F" w:rsidP="00FF349F">
      <w:pPr>
        <w:spacing w:after="1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Должностной регламент</w:t>
      </w:r>
    </w:p>
    <w:p w:rsidR="00FF349F" w:rsidRPr="00FF349F" w:rsidRDefault="00FF349F" w:rsidP="00FF349F">
      <w:pPr>
        <w:spacing w:after="1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государственного налогового инспектора</w:t>
      </w:r>
    </w:p>
    <w:p w:rsidR="009C5D4B" w:rsidRPr="009C5D4B" w:rsidRDefault="00FF349F" w:rsidP="00FF349F">
      <w:pPr>
        <w:spacing w:after="1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471CB0">
        <w:rPr>
          <w:rFonts w:ascii="Times New Roman" w:hAnsi="Times New Roman"/>
          <w:b/>
          <w:sz w:val="24"/>
          <w:szCs w:val="24"/>
        </w:rPr>
        <w:t>отдела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9C5D4B" w:rsidRPr="009C5D4B">
        <w:rPr>
          <w:rFonts w:ascii="Times New Roman" w:hAnsi="Times New Roman"/>
          <w:b/>
          <w:sz w:val="24"/>
          <w:szCs w:val="24"/>
        </w:rPr>
        <w:t>камеральных проверок № 1</w:t>
      </w:r>
    </w:p>
    <w:p w:rsidR="00FF349F" w:rsidRPr="00471CB0" w:rsidRDefault="00FF349F" w:rsidP="00FF349F">
      <w:pPr>
        <w:spacing w:after="1" w:line="240" w:lineRule="atLeast"/>
        <w:jc w:val="center"/>
        <w:rPr>
          <w:rFonts w:ascii="Times New Roman" w:hAnsi="Times New Roman"/>
          <w:b/>
          <w:sz w:val="16"/>
          <w:szCs w:val="16"/>
        </w:rPr>
      </w:pPr>
      <w:r w:rsidRPr="00471CB0">
        <w:rPr>
          <w:rFonts w:ascii="Times New Roman" w:hAnsi="Times New Roman"/>
          <w:b/>
          <w:sz w:val="24"/>
          <w:szCs w:val="24"/>
        </w:rPr>
        <w:t>Межрайонной ИФНС России № 19 по Свердловской области</w:t>
      </w: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Pr="00FF349F" w:rsidRDefault="00FF349F" w:rsidP="00FF349F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I. Общие положения</w:t>
      </w: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1A5CE9" w:rsidRDefault="00FF349F" w:rsidP="001A5CE9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1.</w:t>
      </w:r>
      <w:r w:rsidR="00A2279E">
        <w:rPr>
          <w:rFonts w:ascii="Times New Roman" w:hAnsi="Times New Roman"/>
          <w:sz w:val="24"/>
          <w:szCs w:val="24"/>
        </w:rPr>
        <w:t>1</w:t>
      </w:r>
      <w:r w:rsidRPr="000F3F21">
        <w:rPr>
          <w:rFonts w:ascii="Times New Roman" w:hAnsi="Times New Roman"/>
          <w:sz w:val="24"/>
          <w:szCs w:val="24"/>
        </w:rPr>
        <w:t xml:space="preserve"> Должность федеральной государственной гражданской службы (далее - гражданская служба) государственного налогового инспектора отдела</w:t>
      </w:r>
      <w:r>
        <w:rPr>
          <w:rFonts w:ascii="Times New Roman" w:hAnsi="Times New Roman"/>
          <w:sz w:val="24"/>
          <w:szCs w:val="24"/>
        </w:rPr>
        <w:t xml:space="preserve"> </w:t>
      </w:r>
      <w:r w:rsidR="009C5D4B" w:rsidRPr="009C5D4B">
        <w:rPr>
          <w:rFonts w:ascii="Times New Roman" w:hAnsi="Times New Roman"/>
          <w:sz w:val="24"/>
          <w:szCs w:val="24"/>
        </w:rPr>
        <w:t>камеральных проверок № 1</w:t>
      </w:r>
      <w:r w:rsidRPr="009C5D4B">
        <w:rPr>
          <w:rFonts w:ascii="Times New Roman" w:hAnsi="Times New Roman"/>
          <w:sz w:val="24"/>
          <w:szCs w:val="24"/>
        </w:rPr>
        <w:t xml:space="preserve"> </w:t>
      </w:r>
      <w:r w:rsidRPr="00322D6E">
        <w:rPr>
          <w:rFonts w:ascii="Times New Roman" w:hAnsi="Times New Roman"/>
          <w:sz w:val="24"/>
          <w:szCs w:val="24"/>
        </w:rPr>
        <w:t>Межрайонной ИФНС России № 19 по Свердловской области</w:t>
      </w:r>
      <w:r w:rsidRPr="000F3F21">
        <w:rPr>
          <w:rFonts w:ascii="Times New Roman" w:hAnsi="Times New Roman"/>
          <w:sz w:val="24"/>
          <w:szCs w:val="24"/>
        </w:rPr>
        <w:t xml:space="preserve"> (далее - государственный налоговый инспектор) относится к старшей группе должностей гражданской службы категории "специалисты".</w:t>
      </w:r>
    </w:p>
    <w:p w:rsidR="001A5CE9" w:rsidRPr="001A5CE9" w:rsidRDefault="001A5CE9" w:rsidP="001A5CE9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832760">
        <w:rPr>
          <w:rFonts w:ascii="Times New Roman" w:hAnsi="Times New Roman"/>
          <w:sz w:val="24"/>
          <w:szCs w:val="24"/>
        </w:rPr>
        <w:t>Регистрационный номер (код) должности</w:t>
      </w:r>
      <w:r w:rsidRPr="001A5CE9">
        <w:rPr>
          <w:rFonts w:ascii="Times New Roman" w:hAnsi="Times New Roman"/>
          <w:b/>
          <w:sz w:val="24"/>
          <w:szCs w:val="24"/>
        </w:rPr>
        <w:t xml:space="preserve"> </w:t>
      </w:r>
      <w:r w:rsidR="009C5F0E">
        <w:rPr>
          <w:rFonts w:ascii="Times New Roman" w:hAnsi="Times New Roman"/>
          <w:sz w:val="24"/>
          <w:szCs w:val="24"/>
        </w:rPr>
        <w:t>в соответствии с  Реестром</w:t>
      </w:r>
      <w:r w:rsidR="00A368FA" w:rsidRPr="00A368FA">
        <w:rPr>
          <w:rFonts w:ascii="Times New Roman" w:hAnsi="Times New Roman"/>
          <w:sz w:val="24"/>
          <w:szCs w:val="24"/>
        </w:rPr>
        <w:t xml:space="preserve"> должностей федеральной государственной гражданской службы, </w:t>
      </w:r>
      <w:proofErr w:type="gramStart"/>
      <w:r w:rsidR="00A368FA" w:rsidRPr="00A368FA">
        <w:rPr>
          <w:rFonts w:ascii="Times New Roman" w:hAnsi="Times New Roman"/>
          <w:sz w:val="24"/>
          <w:szCs w:val="24"/>
        </w:rPr>
        <w:t>утвержденному</w:t>
      </w:r>
      <w:proofErr w:type="gramEnd"/>
      <w:r w:rsidR="00A368FA" w:rsidRPr="00A368FA">
        <w:rPr>
          <w:rFonts w:ascii="Times New Roman" w:hAnsi="Times New Roman"/>
          <w:sz w:val="24"/>
          <w:szCs w:val="24"/>
        </w:rPr>
        <w:t xml:space="preserve"> Указом Президента Российской Федерации от 31.12.2005 № 1574 «О Реестре должностей федеральной государственной гражданской службы»</w:t>
      </w:r>
      <w:r w:rsidR="00047093" w:rsidRPr="00047093">
        <w:rPr>
          <w:rFonts w:ascii="Times New Roman" w:hAnsi="Times New Roman"/>
          <w:sz w:val="24"/>
          <w:szCs w:val="24"/>
        </w:rPr>
        <w:t xml:space="preserve"> </w:t>
      </w:r>
      <w:r w:rsidR="00047093">
        <w:rPr>
          <w:rFonts w:ascii="Times New Roman" w:hAnsi="Times New Roman"/>
          <w:sz w:val="24"/>
          <w:szCs w:val="24"/>
        </w:rPr>
        <w:t xml:space="preserve">- </w:t>
      </w:r>
      <w:r w:rsidR="00047093" w:rsidRPr="00A368FA">
        <w:rPr>
          <w:rFonts w:ascii="Times New Roman" w:hAnsi="Times New Roman"/>
          <w:sz w:val="24"/>
          <w:szCs w:val="24"/>
        </w:rPr>
        <w:t>11-3-4-096</w:t>
      </w:r>
      <w:r w:rsidR="00047093">
        <w:rPr>
          <w:rFonts w:ascii="Times New Roman" w:hAnsi="Times New Roman"/>
          <w:sz w:val="24"/>
          <w:szCs w:val="24"/>
        </w:rPr>
        <w:t>.</w:t>
      </w:r>
      <w:r w:rsidR="00047093" w:rsidRPr="00A368FA">
        <w:rPr>
          <w:rFonts w:ascii="Times New Roman" w:hAnsi="Times New Roman"/>
          <w:sz w:val="24"/>
          <w:szCs w:val="24"/>
        </w:rPr>
        <w:t xml:space="preserve"> </w:t>
      </w:r>
      <w:r w:rsidR="00047093">
        <w:rPr>
          <w:rFonts w:ascii="Times New Roman" w:hAnsi="Times New Roman"/>
          <w:sz w:val="24"/>
          <w:szCs w:val="24"/>
        </w:rPr>
        <w:t xml:space="preserve"> </w:t>
      </w:r>
    </w:p>
    <w:p w:rsidR="00A2279E" w:rsidRDefault="00047093" w:rsidP="00A2279E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1.2. </w:t>
      </w:r>
      <w:r w:rsidR="00A2279E" w:rsidRPr="001A2F3D">
        <w:rPr>
          <w:rFonts w:ascii="Times New Roman" w:hAnsi="Times New Roman"/>
          <w:sz w:val="24"/>
          <w:szCs w:val="24"/>
        </w:rPr>
        <w:t>Область профессиональной служебной деятельности государственного гражданского служащего (далее – гражданский служащий):</w:t>
      </w:r>
      <w:r w:rsidR="007D0142">
        <w:rPr>
          <w:rFonts w:ascii="Times New Roman" w:hAnsi="Times New Roman"/>
          <w:sz w:val="24"/>
          <w:szCs w:val="24"/>
        </w:rPr>
        <w:t xml:space="preserve"> Регулирование налоговой деятельности</w:t>
      </w:r>
      <w:r>
        <w:rPr>
          <w:rFonts w:ascii="Times New Roman" w:hAnsi="Times New Roman"/>
          <w:sz w:val="24"/>
          <w:szCs w:val="24"/>
        </w:rPr>
        <w:t>.</w:t>
      </w:r>
    </w:p>
    <w:p w:rsidR="00A2279E" w:rsidRDefault="00706428" w:rsidP="00A2279E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1.3. </w:t>
      </w:r>
      <w:r w:rsidR="00A2279E" w:rsidRPr="00A2279E">
        <w:rPr>
          <w:rFonts w:ascii="Times New Roman" w:hAnsi="Times New Roman"/>
          <w:sz w:val="24"/>
          <w:szCs w:val="24"/>
        </w:rPr>
        <w:t>Вид профессиональной служебной деятельности гражданского служащего:</w:t>
      </w:r>
      <w:r w:rsidR="00A2279E">
        <w:rPr>
          <w:rFonts w:ascii="Times New Roman" w:hAnsi="Times New Roman"/>
          <w:sz w:val="24"/>
          <w:szCs w:val="24"/>
        </w:rPr>
        <w:t xml:space="preserve"> Осуществление налогового контроля.</w:t>
      </w:r>
    </w:p>
    <w:p w:rsidR="00A2279E" w:rsidRPr="000F3F21" w:rsidRDefault="00A2279E" w:rsidP="00706428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A2279E">
        <w:rPr>
          <w:rFonts w:ascii="Times New Roman" w:eastAsia="Times New Roman" w:hAnsi="Times New Roman"/>
          <w:bCs/>
          <w:sz w:val="24"/>
          <w:szCs w:val="24"/>
          <w:lang w:eastAsia="ru-RU"/>
        </w:rPr>
        <w:t>Специализация по направлению профессиональной служебной деятельности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A2279E">
        <w:rPr>
          <w:rFonts w:ascii="Times New Roman" w:eastAsia="Times New Roman" w:hAnsi="Times New Roman"/>
          <w:bCs/>
          <w:sz w:val="24"/>
          <w:szCs w:val="24"/>
          <w:lang w:eastAsia="ru-RU"/>
        </w:rPr>
        <w:t>Осуществление налогового контроля посредством проведения камеральных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проверок.</w:t>
      </w:r>
    </w:p>
    <w:p w:rsidR="00706428" w:rsidRDefault="00706428" w:rsidP="00706428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1.4</w:t>
      </w:r>
      <w:r w:rsidR="00FF349F" w:rsidRPr="000F3F21">
        <w:rPr>
          <w:rFonts w:ascii="Times New Roman" w:hAnsi="Times New Roman"/>
          <w:sz w:val="24"/>
          <w:szCs w:val="24"/>
        </w:rPr>
        <w:t xml:space="preserve">. Назначение на должность и освобождение от должности </w:t>
      </w:r>
      <w:proofErr w:type="gramStart"/>
      <w:r w:rsidR="00FF349F" w:rsidRPr="000F3F21">
        <w:rPr>
          <w:rFonts w:ascii="Times New Roman" w:hAnsi="Times New Roman"/>
          <w:sz w:val="24"/>
          <w:szCs w:val="24"/>
        </w:rPr>
        <w:t>государственного</w:t>
      </w:r>
      <w:proofErr w:type="gramEnd"/>
      <w:r w:rsidR="00FF349F" w:rsidRPr="000F3F21">
        <w:rPr>
          <w:rFonts w:ascii="Times New Roman" w:hAnsi="Times New Roman"/>
          <w:sz w:val="24"/>
          <w:szCs w:val="24"/>
        </w:rPr>
        <w:t xml:space="preserve"> налогового инспектора осуществляются приказом </w:t>
      </w:r>
      <w:r w:rsidR="00FF349F" w:rsidRPr="00322D6E">
        <w:rPr>
          <w:rFonts w:ascii="Times New Roman" w:hAnsi="Times New Roman"/>
          <w:sz w:val="24"/>
          <w:szCs w:val="24"/>
        </w:rPr>
        <w:t>Межрайонной ИФНС России № 19 по Свердловской области</w:t>
      </w:r>
      <w:r w:rsidR="00FF349F" w:rsidRPr="000F3F21">
        <w:rPr>
          <w:rFonts w:ascii="Times New Roman" w:hAnsi="Times New Roman"/>
          <w:sz w:val="24"/>
          <w:szCs w:val="24"/>
        </w:rPr>
        <w:t xml:space="preserve"> (далее - инспекция).</w:t>
      </w:r>
    </w:p>
    <w:p w:rsidR="00706428" w:rsidRDefault="00706428" w:rsidP="00706428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1.5. </w:t>
      </w:r>
      <w:r w:rsidR="00FF349F" w:rsidRPr="000F3F21">
        <w:rPr>
          <w:rFonts w:ascii="Times New Roman" w:hAnsi="Times New Roman"/>
          <w:sz w:val="24"/>
          <w:szCs w:val="24"/>
        </w:rPr>
        <w:t>Государственный налоговый инспектор непосредственно подчиняется начальнику отдела</w:t>
      </w:r>
      <w:r w:rsidR="00FF349F">
        <w:rPr>
          <w:rFonts w:ascii="Times New Roman" w:hAnsi="Times New Roman"/>
          <w:sz w:val="24"/>
          <w:szCs w:val="24"/>
        </w:rPr>
        <w:t xml:space="preserve">, </w:t>
      </w:r>
      <w:r w:rsidR="00FF349F" w:rsidRPr="00875EEC">
        <w:rPr>
          <w:rFonts w:ascii="Times New Roman" w:hAnsi="Times New Roman"/>
          <w:sz w:val="24"/>
          <w:szCs w:val="24"/>
        </w:rPr>
        <w:t xml:space="preserve">в его отсутствие – </w:t>
      </w:r>
      <w:r w:rsidR="00FF349F" w:rsidRPr="009C5D4B">
        <w:rPr>
          <w:rFonts w:ascii="Times New Roman" w:hAnsi="Times New Roman"/>
          <w:sz w:val="24"/>
          <w:szCs w:val="24"/>
        </w:rPr>
        <w:t>главному государственному налоговому инспектору отдела</w:t>
      </w:r>
      <w:r w:rsidR="00FF349F" w:rsidRPr="00875EEC">
        <w:rPr>
          <w:rFonts w:ascii="Times New Roman" w:hAnsi="Times New Roman"/>
          <w:sz w:val="24"/>
          <w:szCs w:val="24"/>
        </w:rPr>
        <w:t xml:space="preserve">. </w:t>
      </w:r>
    </w:p>
    <w:p w:rsidR="00706428" w:rsidRDefault="00706428" w:rsidP="00706428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1.6. </w:t>
      </w:r>
      <w:r w:rsidR="00FF349F" w:rsidRPr="00875EEC">
        <w:rPr>
          <w:rFonts w:ascii="Times New Roman" w:hAnsi="Times New Roman"/>
          <w:sz w:val="24"/>
          <w:szCs w:val="24"/>
        </w:rPr>
        <w:t xml:space="preserve">На период отсутствия государственного налогового инспектора его обязанности исполняют другие работники отдела по поручению начальника отдела. </w:t>
      </w:r>
    </w:p>
    <w:p w:rsidR="00FF349F" w:rsidRPr="00875EEC" w:rsidRDefault="00706428" w:rsidP="00706428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1.7. Г</w:t>
      </w:r>
      <w:r w:rsidR="00FF349F" w:rsidRPr="00875EEC">
        <w:rPr>
          <w:rFonts w:ascii="Times New Roman" w:hAnsi="Times New Roman"/>
          <w:sz w:val="24"/>
          <w:szCs w:val="24"/>
        </w:rPr>
        <w:t>осударственный налоговый инспектор по поручению начальника отдела замещает других государственных служащих отдела на период их отсутствия.</w:t>
      </w:r>
    </w:p>
    <w:p w:rsidR="0020468E" w:rsidRPr="00FF349F" w:rsidRDefault="0020468E" w:rsidP="00FF349F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F349F" w:rsidRPr="000F3F21" w:rsidRDefault="00FF349F" w:rsidP="00706428">
      <w:pPr>
        <w:spacing w:after="1" w:line="240" w:lineRule="atLeast"/>
        <w:jc w:val="center"/>
        <w:outlineLvl w:val="2"/>
        <w:rPr>
          <w:rFonts w:ascii="Times New Roman" w:hAnsi="Times New Roman"/>
          <w:sz w:val="24"/>
          <w:szCs w:val="24"/>
        </w:rPr>
      </w:pPr>
      <w:r w:rsidRPr="00875EEC">
        <w:rPr>
          <w:rFonts w:ascii="Times New Roman" w:hAnsi="Times New Roman"/>
          <w:b/>
          <w:sz w:val="24"/>
          <w:szCs w:val="24"/>
        </w:rPr>
        <w:t xml:space="preserve">II. Квалификационные требования </w:t>
      </w:r>
    </w:p>
    <w:p w:rsidR="000A74E4" w:rsidRDefault="00FF162E" w:rsidP="00CE786A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2.1.</w:t>
      </w:r>
      <w:r w:rsidR="00FF349F" w:rsidRPr="000F3F21">
        <w:rPr>
          <w:rFonts w:ascii="Times New Roman" w:hAnsi="Times New Roman"/>
          <w:sz w:val="24"/>
          <w:szCs w:val="24"/>
        </w:rPr>
        <w:t xml:space="preserve"> Для замещения должности государственного налогового инспектора </w:t>
      </w:r>
      <w:r w:rsidR="00335D78" w:rsidRPr="001A2F3D">
        <w:rPr>
          <w:rFonts w:ascii="Times New Roman" w:hAnsi="Times New Roman"/>
          <w:sz w:val="24"/>
          <w:szCs w:val="24"/>
          <w:lang w:eastAsia="ru-RU"/>
        </w:rPr>
        <w:t>устанавливаются следующие квалификационные требования (базов</w:t>
      </w:r>
      <w:r w:rsidR="00047093">
        <w:rPr>
          <w:rFonts w:ascii="Times New Roman" w:hAnsi="Times New Roman"/>
          <w:sz w:val="24"/>
          <w:szCs w:val="24"/>
          <w:lang w:eastAsia="ru-RU"/>
        </w:rPr>
        <w:t>ые квалификационные требования)</w:t>
      </w:r>
      <w:r w:rsidR="00FF349F" w:rsidRPr="000F3F21">
        <w:rPr>
          <w:rFonts w:ascii="Times New Roman" w:hAnsi="Times New Roman"/>
          <w:sz w:val="24"/>
          <w:szCs w:val="24"/>
        </w:rPr>
        <w:t>:</w:t>
      </w:r>
    </w:p>
    <w:p w:rsidR="00CE786A" w:rsidRDefault="00CE786A" w:rsidP="00CE786A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2.1.1</w:t>
      </w:r>
      <w:r w:rsidR="009C5F0E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государственный налоговый инспектор должен иметь высшее образование.</w:t>
      </w:r>
    </w:p>
    <w:p w:rsidR="009C5F0E" w:rsidRDefault="009C5F0E" w:rsidP="00CE786A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2.1.2. без предъявления требований к стажу</w:t>
      </w:r>
      <w:r w:rsidR="00047093">
        <w:rPr>
          <w:rFonts w:ascii="Times New Roman" w:hAnsi="Times New Roman"/>
          <w:sz w:val="24"/>
          <w:szCs w:val="24"/>
        </w:rPr>
        <w:t>.</w:t>
      </w:r>
    </w:p>
    <w:p w:rsidR="00CE786A" w:rsidRDefault="00CE786A" w:rsidP="00CE786A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2.1.2.</w:t>
      </w:r>
      <w:r w:rsidRPr="00CE786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государственный налоговый инспектор должен  обладать следующими базовыми знаниями и умениями:</w:t>
      </w:r>
    </w:p>
    <w:p w:rsidR="003D0F8A" w:rsidRPr="003D0F8A" w:rsidRDefault="003D0F8A" w:rsidP="003D0F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D0F8A">
        <w:rPr>
          <w:rFonts w:ascii="Times New Roman" w:hAnsi="Times New Roman"/>
          <w:sz w:val="24"/>
          <w:szCs w:val="24"/>
        </w:rPr>
        <w:t>1) знанием государственного языка Российской Федерации (русского языка);</w:t>
      </w:r>
    </w:p>
    <w:p w:rsidR="003D0F8A" w:rsidRPr="003D0F8A" w:rsidRDefault="003D0F8A" w:rsidP="003D0F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D0F8A">
        <w:rPr>
          <w:rFonts w:ascii="Times New Roman" w:hAnsi="Times New Roman"/>
          <w:sz w:val="24"/>
          <w:szCs w:val="24"/>
        </w:rPr>
        <w:t xml:space="preserve">2) знаниями основ: </w:t>
      </w:r>
    </w:p>
    <w:p w:rsidR="003D0F8A" w:rsidRPr="003D0F8A" w:rsidRDefault="003D0F8A" w:rsidP="003D0F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D0F8A">
        <w:rPr>
          <w:rFonts w:ascii="Times New Roman" w:hAnsi="Times New Roman"/>
          <w:sz w:val="24"/>
          <w:szCs w:val="24"/>
        </w:rPr>
        <w:t>а) Конституции Российской Федерации,</w:t>
      </w:r>
    </w:p>
    <w:p w:rsidR="003D0F8A" w:rsidRPr="003D0F8A" w:rsidRDefault="003D0F8A" w:rsidP="003D0F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D0F8A">
        <w:rPr>
          <w:rFonts w:ascii="Times New Roman" w:hAnsi="Times New Roman"/>
          <w:sz w:val="24"/>
          <w:szCs w:val="24"/>
        </w:rPr>
        <w:t>б) Федерального закона от 27 мая 2003 г. № 58-ФЗ «О системе государственной службы Российской Федерации»;</w:t>
      </w:r>
    </w:p>
    <w:p w:rsidR="003D0F8A" w:rsidRPr="003D0F8A" w:rsidRDefault="00047093" w:rsidP="000470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="003D0F8A" w:rsidRPr="003D0F8A">
        <w:rPr>
          <w:rFonts w:ascii="Times New Roman" w:hAnsi="Times New Roman"/>
          <w:sz w:val="24"/>
          <w:szCs w:val="24"/>
        </w:rPr>
        <w:t>в) Федерального закона о</w:t>
      </w:r>
      <w:r>
        <w:rPr>
          <w:rFonts w:ascii="Times New Roman" w:hAnsi="Times New Roman"/>
          <w:sz w:val="24"/>
          <w:szCs w:val="24"/>
        </w:rPr>
        <w:t xml:space="preserve">т 27 июля 2004 г. № 79-ФЗ </w:t>
      </w:r>
      <w:r w:rsidR="003D0F8A" w:rsidRPr="003D0F8A">
        <w:rPr>
          <w:rFonts w:ascii="Times New Roman" w:hAnsi="Times New Roman"/>
          <w:sz w:val="24"/>
          <w:szCs w:val="24"/>
        </w:rPr>
        <w:t>«О государственной гражданской службе Российской Федерации»;</w:t>
      </w:r>
    </w:p>
    <w:p w:rsidR="003D0F8A" w:rsidRPr="003D0F8A" w:rsidRDefault="00047093" w:rsidP="000470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="003D0F8A" w:rsidRPr="003D0F8A">
        <w:rPr>
          <w:rFonts w:ascii="Times New Roman" w:hAnsi="Times New Roman"/>
          <w:sz w:val="24"/>
          <w:szCs w:val="24"/>
        </w:rPr>
        <w:t xml:space="preserve">г) Федерального закона </w:t>
      </w:r>
      <w:r>
        <w:rPr>
          <w:rFonts w:ascii="Times New Roman" w:hAnsi="Times New Roman"/>
          <w:sz w:val="24"/>
          <w:szCs w:val="24"/>
        </w:rPr>
        <w:t xml:space="preserve">от 25 декабря 2008 г. № 273-ФЗ </w:t>
      </w:r>
      <w:r w:rsidR="003D0F8A" w:rsidRPr="003D0F8A">
        <w:rPr>
          <w:rFonts w:ascii="Times New Roman" w:hAnsi="Times New Roman"/>
          <w:sz w:val="24"/>
          <w:szCs w:val="24"/>
        </w:rPr>
        <w:t>«О противодействии коррупции»;</w:t>
      </w:r>
    </w:p>
    <w:p w:rsidR="003D0F8A" w:rsidRDefault="00047093" w:rsidP="003D0F8A">
      <w:pPr>
        <w:spacing w:after="1" w:line="240" w:lineRule="atLeast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</w:t>
      </w:r>
      <w:r w:rsidR="003D0F8A" w:rsidRPr="003D0F8A">
        <w:rPr>
          <w:rFonts w:ascii="Times New Roman" w:hAnsi="Times New Roman"/>
          <w:color w:val="000000"/>
          <w:sz w:val="24"/>
          <w:szCs w:val="24"/>
        </w:rPr>
        <w:t>3) знаниями и умения в области информационно-коммуникационных технологий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3D0F8A" w:rsidRDefault="003D0F8A" w:rsidP="003D0F8A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>2.1.4.</w:t>
      </w:r>
      <w:r w:rsidR="00047093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умения </w:t>
      </w:r>
      <w:r>
        <w:rPr>
          <w:rFonts w:ascii="Times New Roman" w:hAnsi="Times New Roman"/>
          <w:sz w:val="24"/>
          <w:szCs w:val="24"/>
        </w:rPr>
        <w:t>государственного налогового инспектора включают следующие умения:</w:t>
      </w:r>
    </w:p>
    <w:p w:rsidR="003D0F8A" w:rsidRPr="003D0F8A" w:rsidRDefault="003D0F8A" w:rsidP="003D0F8A">
      <w:pPr>
        <w:spacing w:after="0" w:line="240" w:lineRule="auto"/>
        <w:ind w:firstLine="993"/>
        <w:jc w:val="both"/>
        <w:rPr>
          <w:rFonts w:ascii="Times New Roman" w:hAnsi="Times New Roman"/>
          <w:sz w:val="24"/>
          <w:szCs w:val="24"/>
          <w:lang w:eastAsia="ru-RU"/>
        </w:rPr>
      </w:pPr>
      <w:r w:rsidRPr="003D0F8A">
        <w:rPr>
          <w:rFonts w:ascii="Times New Roman" w:hAnsi="Times New Roman"/>
          <w:sz w:val="24"/>
          <w:szCs w:val="24"/>
          <w:lang w:eastAsia="ru-RU"/>
        </w:rPr>
        <w:t>- умение мыслить системно (стратегически);</w:t>
      </w:r>
    </w:p>
    <w:p w:rsidR="003D0F8A" w:rsidRPr="003D0F8A" w:rsidRDefault="003D0F8A" w:rsidP="003D0F8A">
      <w:pPr>
        <w:spacing w:after="0" w:line="240" w:lineRule="auto"/>
        <w:ind w:firstLine="993"/>
        <w:jc w:val="both"/>
        <w:rPr>
          <w:rFonts w:ascii="Times New Roman" w:hAnsi="Times New Roman"/>
          <w:sz w:val="24"/>
          <w:szCs w:val="24"/>
          <w:lang w:eastAsia="ru-RU"/>
        </w:rPr>
      </w:pPr>
      <w:r w:rsidRPr="003D0F8A">
        <w:rPr>
          <w:rFonts w:ascii="Times New Roman" w:hAnsi="Times New Roman"/>
          <w:sz w:val="24"/>
          <w:szCs w:val="24"/>
          <w:lang w:eastAsia="ru-RU"/>
        </w:rPr>
        <w:t>- умение планировать, рационально использовать служебное время и достигать результата;</w:t>
      </w:r>
    </w:p>
    <w:p w:rsidR="003D0F8A" w:rsidRPr="003D0F8A" w:rsidRDefault="003D0F8A" w:rsidP="003D0F8A">
      <w:pPr>
        <w:spacing w:after="0" w:line="240" w:lineRule="auto"/>
        <w:ind w:firstLine="993"/>
        <w:jc w:val="both"/>
        <w:rPr>
          <w:rFonts w:ascii="Times New Roman" w:hAnsi="Times New Roman"/>
          <w:sz w:val="24"/>
          <w:szCs w:val="24"/>
          <w:lang w:eastAsia="ru-RU"/>
        </w:rPr>
      </w:pPr>
      <w:r w:rsidRPr="003D0F8A">
        <w:rPr>
          <w:rFonts w:ascii="Times New Roman" w:hAnsi="Times New Roman"/>
          <w:sz w:val="24"/>
          <w:szCs w:val="24"/>
          <w:lang w:eastAsia="ru-RU"/>
        </w:rPr>
        <w:t>- коммуникативные умения;</w:t>
      </w:r>
    </w:p>
    <w:p w:rsidR="003D0F8A" w:rsidRPr="003D0F8A" w:rsidRDefault="003D0F8A" w:rsidP="003D0F8A">
      <w:pPr>
        <w:spacing w:after="0" w:line="240" w:lineRule="auto"/>
        <w:ind w:firstLine="993"/>
        <w:jc w:val="both"/>
        <w:rPr>
          <w:rFonts w:ascii="Times New Roman" w:hAnsi="Times New Roman"/>
          <w:sz w:val="24"/>
          <w:szCs w:val="24"/>
          <w:lang w:eastAsia="ru-RU"/>
        </w:rPr>
      </w:pPr>
      <w:r w:rsidRPr="003D0F8A">
        <w:rPr>
          <w:rFonts w:ascii="Times New Roman" w:hAnsi="Times New Roman"/>
          <w:sz w:val="24"/>
          <w:szCs w:val="24"/>
          <w:lang w:eastAsia="ru-RU"/>
        </w:rPr>
        <w:t>- умение управлять изменениями.</w:t>
      </w:r>
    </w:p>
    <w:p w:rsidR="003D0F8A" w:rsidRDefault="003D0F8A" w:rsidP="003D0F8A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2.2</w:t>
      </w:r>
      <w:r w:rsidR="007D74A3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Pr="000F3F21">
        <w:rPr>
          <w:rFonts w:ascii="Times New Roman" w:hAnsi="Times New Roman"/>
          <w:sz w:val="24"/>
          <w:szCs w:val="24"/>
        </w:rPr>
        <w:t>Для замещения должности государственного налогового инспектора</w:t>
      </w:r>
      <w:r>
        <w:rPr>
          <w:rFonts w:ascii="Times New Roman" w:hAnsi="Times New Roman"/>
          <w:sz w:val="24"/>
          <w:szCs w:val="24"/>
        </w:rPr>
        <w:t xml:space="preserve"> в зависимости от области и вида профессиональной служебной деятельности устанавливаются следующие квалификационные требования (</w:t>
      </w:r>
      <w:r w:rsidRPr="001A2F3D">
        <w:rPr>
          <w:rFonts w:ascii="Times New Roman" w:hAnsi="Times New Roman"/>
          <w:sz w:val="24"/>
          <w:szCs w:val="24"/>
          <w:lang w:eastAsia="ru-RU"/>
        </w:rPr>
        <w:t>профессионально-функциональные квалификационные требования</w:t>
      </w:r>
      <w:r>
        <w:rPr>
          <w:rFonts w:ascii="Times New Roman" w:hAnsi="Times New Roman"/>
          <w:sz w:val="24"/>
          <w:szCs w:val="24"/>
          <w:lang w:eastAsia="ru-RU"/>
        </w:rPr>
        <w:t>).</w:t>
      </w:r>
    </w:p>
    <w:p w:rsidR="003D0F8A" w:rsidRDefault="003D0F8A" w:rsidP="003D0F8A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2.2.1.</w:t>
      </w:r>
      <w:r w:rsidR="009C5F0E">
        <w:rPr>
          <w:rFonts w:ascii="Times New Roman" w:hAnsi="Times New Roman"/>
          <w:sz w:val="24"/>
          <w:szCs w:val="24"/>
          <w:lang w:eastAsia="ru-RU"/>
        </w:rPr>
        <w:t xml:space="preserve"> Государственный налоговый инспектор должен обладать следующими профессиональными знаниями в сфере законодательства Российской Федерации:</w:t>
      </w:r>
    </w:p>
    <w:p w:rsidR="009C5F0E" w:rsidRDefault="009860D5" w:rsidP="009C5F0E">
      <w:pPr>
        <w:spacing w:after="1" w:line="240" w:lineRule="atLeast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Налогового Кодекса Российской Федерации, </w:t>
      </w:r>
      <w:r w:rsidR="009C5F0E" w:rsidRPr="00BF6CC1">
        <w:rPr>
          <w:rFonts w:ascii="Times New Roman" w:eastAsia="Times New Roman" w:hAnsi="Times New Roman"/>
          <w:sz w:val="24"/>
          <w:szCs w:val="24"/>
          <w:lang w:eastAsia="ru-RU"/>
        </w:rPr>
        <w:t>Кодекс</w:t>
      </w:r>
      <w:r w:rsidR="009C5F0E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="009C5F0E" w:rsidRPr="00BF6CC1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 об административных правонарушениях,</w:t>
      </w:r>
      <w:r w:rsidR="009C5F0E" w:rsidRPr="005810C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9C5F0E" w:rsidRPr="00BF6CC1">
        <w:rPr>
          <w:rFonts w:ascii="Times New Roman" w:eastAsia="Times New Roman" w:hAnsi="Times New Roman"/>
          <w:sz w:val="24"/>
          <w:szCs w:val="24"/>
          <w:lang w:eastAsia="ru-RU"/>
        </w:rPr>
        <w:t>Федеральный закон от 21.03.1991 № 943-1 "О налоговых органах Российской Федерации",</w:t>
      </w:r>
    </w:p>
    <w:p w:rsidR="005536C7" w:rsidRDefault="005536C7" w:rsidP="009C5F0E">
      <w:pPr>
        <w:spacing w:after="1" w:line="240" w:lineRule="atLeast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Федеральный закон</w:t>
      </w:r>
      <w:r w:rsidRPr="005536C7">
        <w:rPr>
          <w:rFonts w:ascii="Times New Roman" w:eastAsia="Times New Roman" w:hAnsi="Times New Roman"/>
          <w:sz w:val="24"/>
          <w:szCs w:val="24"/>
          <w:lang w:eastAsia="ru-RU"/>
        </w:rPr>
        <w:t xml:space="preserve"> от 10.12.2003 № 173-ФЗ «О валютном регулировании и валютном контроле»</w:t>
      </w:r>
    </w:p>
    <w:p w:rsidR="009C5F0E" w:rsidRDefault="009C5F0E" w:rsidP="009C5F0E">
      <w:pPr>
        <w:spacing w:after="1" w:line="240" w:lineRule="atLeast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Нормативных правовых актов</w:t>
      </w:r>
      <w:r w:rsidRPr="00BF6CC1">
        <w:rPr>
          <w:rFonts w:ascii="Times New Roman" w:eastAsia="Times New Roman" w:hAnsi="Times New Roman"/>
          <w:sz w:val="24"/>
          <w:szCs w:val="24"/>
          <w:lang w:eastAsia="ru-RU"/>
        </w:rPr>
        <w:t xml:space="preserve"> Министерства финансов Российской Федерации, </w:t>
      </w:r>
    </w:p>
    <w:p w:rsidR="009C5F0E" w:rsidRDefault="009C5F0E" w:rsidP="005536C7">
      <w:pPr>
        <w:spacing w:after="1" w:line="240" w:lineRule="atLeast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Приказы и Р</w:t>
      </w:r>
      <w:r w:rsidRPr="00BF6CC1">
        <w:rPr>
          <w:rFonts w:ascii="Times New Roman" w:eastAsia="Times New Roman" w:hAnsi="Times New Roman"/>
          <w:sz w:val="24"/>
          <w:szCs w:val="24"/>
          <w:lang w:eastAsia="ru-RU"/>
        </w:rPr>
        <w:t>аспоряжения ФНС России, регулирующие вопросы налогов и сборов, налогового контроля в рамках проведения камеральных налоговых проверок, включая Письмо Федеральной налоговой службы России от 16.07.2013 № АС-4-2/12705 "О рекомендациях к проведению камеральных налоговых проверок"</w:t>
      </w:r>
    </w:p>
    <w:p w:rsidR="009C5F0E" w:rsidRDefault="009C5F0E" w:rsidP="009C5F0E">
      <w:pPr>
        <w:spacing w:after="1" w:line="240" w:lineRule="atLeast"/>
        <w:ind w:firstLine="54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536C7"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r w:rsidRPr="005536C7">
        <w:rPr>
          <w:rFonts w:ascii="Times New Roman" w:eastAsia="Times New Roman" w:hAnsi="Times New Roman"/>
          <w:bCs/>
          <w:sz w:val="24"/>
          <w:szCs w:val="24"/>
          <w:lang w:eastAsia="ru-RU"/>
        </w:rPr>
        <w:t>ри</w:t>
      </w:r>
      <w:r w:rsidR="005536C7" w:rsidRPr="005536C7">
        <w:rPr>
          <w:rFonts w:ascii="Times New Roman" w:eastAsia="Times New Roman" w:hAnsi="Times New Roman"/>
          <w:bCs/>
          <w:sz w:val="24"/>
          <w:szCs w:val="24"/>
          <w:lang w:eastAsia="ru-RU"/>
        </w:rPr>
        <w:t>каз ФНС России от 12 января 2016 г. № ММВ-7-3/1</w:t>
      </w:r>
      <w:r w:rsidRPr="005536C7">
        <w:rPr>
          <w:rFonts w:ascii="Times New Roman" w:eastAsia="Times New Roman" w:hAnsi="Times New Roman"/>
          <w:bCs/>
          <w:sz w:val="24"/>
          <w:szCs w:val="24"/>
          <w:lang w:eastAsia="ru-RU"/>
        </w:rPr>
        <w:t>@ «Об утверждении формы</w:t>
      </w:r>
      <w:r w:rsidR="005536C7" w:rsidRPr="005536C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 формата представления </w:t>
      </w:r>
      <w:r w:rsidRPr="005536C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5536C7" w:rsidRPr="005536C7">
        <w:rPr>
          <w:rFonts w:ascii="Times New Roman" w:eastAsia="Times New Roman" w:hAnsi="Times New Roman"/>
          <w:bCs/>
          <w:sz w:val="24"/>
          <w:szCs w:val="24"/>
          <w:lang w:eastAsia="ru-RU"/>
        </w:rPr>
        <w:t>налоговой декларации по акцизам на этиловый спирт, алкогольную и (или) подакцизную спиртосодержащую продукцию</w:t>
      </w:r>
      <w:r w:rsidRPr="005536C7">
        <w:rPr>
          <w:rFonts w:ascii="Times New Roman" w:eastAsia="Times New Roman" w:hAnsi="Times New Roman"/>
          <w:bCs/>
          <w:sz w:val="24"/>
          <w:szCs w:val="24"/>
          <w:lang w:eastAsia="ru-RU"/>
        </w:rPr>
        <w:t>».</w:t>
      </w:r>
    </w:p>
    <w:p w:rsidR="009C5F0E" w:rsidRDefault="009C5F0E" w:rsidP="009C5F0E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</w:t>
      </w:r>
      <w:r w:rsidRPr="003B21C7">
        <w:rPr>
          <w:rFonts w:ascii="Times New Roman" w:hAnsi="Times New Roman"/>
          <w:sz w:val="24"/>
          <w:szCs w:val="24"/>
        </w:rPr>
        <w:t>риказ МНС России от 17 ноября 2003 г. № 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9C5F0E" w:rsidRDefault="009C5F0E" w:rsidP="009C5F0E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proofErr w:type="gramStart"/>
      <w:r w:rsidRPr="004A2A60">
        <w:rPr>
          <w:rFonts w:ascii="Times New Roman" w:hAnsi="Times New Roman"/>
          <w:sz w:val="24"/>
          <w:szCs w:val="24"/>
        </w:rPr>
        <w:t>Приказ ФНС России от 08.05.2015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</w:t>
      </w:r>
      <w:proofErr w:type="gramEnd"/>
      <w:r w:rsidRPr="004A2A60">
        <w:rPr>
          <w:rFonts w:ascii="Times New Roman" w:hAnsi="Times New Roman"/>
          <w:sz w:val="24"/>
          <w:szCs w:val="24"/>
        </w:rPr>
        <w:t xml:space="preserve">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4A2A60">
        <w:rPr>
          <w:rFonts w:ascii="Times New Roman" w:hAnsi="Times New Roman"/>
          <w:sz w:val="24"/>
          <w:szCs w:val="24"/>
        </w:rPr>
        <w:t>дела</w:t>
      </w:r>
      <w:proofErr w:type="gramEnd"/>
      <w:r w:rsidRPr="004A2A60">
        <w:rPr>
          <w:rFonts w:ascii="Times New Roman" w:hAnsi="Times New Roman"/>
          <w:sz w:val="24"/>
          <w:szCs w:val="24"/>
        </w:rPr>
        <w:t xml:space="preserve"> о выявлении которых рассматриваются в порядке, установленном статьей 101 Налогового кодекса Российской Федерации)" (вместе с "Основаниями и порядком продления срока проведения выездной (повторной выездной) налоговой проверки", "Порядком взаимодействия налоговых органов по выполнению поручений об истребовании документов (информации)") (Зарегистрировано в Минюсте России </w:t>
      </w:r>
      <w:proofErr w:type="gramStart"/>
      <w:r w:rsidRPr="004A2A60">
        <w:rPr>
          <w:rFonts w:ascii="Times New Roman" w:hAnsi="Times New Roman"/>
          <w:sz w:val="24"/>
          <w:szCs w:val="24"/>
        </w:rPr>
        <w:t>28.05.2015 N 37445)</w:t>
      </w:r>
      <w:proofErr w:type="gramEnd"/>
    </w:p>
    <w:p w:rsidR="009C5F0E" w:rsidRDefault="009C5F0E" w:rsidP="009C5F0E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П</w:t>
      </w:r>
      <w:r w:rsidRPr="0020683F">
        <w:rPr>
          <w:rFonts w:ascii="Times New Roman" w:hAnsi="Times New Roman"/>
          <w:sz w:val="24"/>
          <w:szCs w:val="24"/>
        </w:rPr>
        <w:t>риказ ФНС России от 25 июля 2012 г. № 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Pr="0020683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20683F">
        <w:rPr>
          <w:rFonts w:ascii="Times New Roman" w:hAnsi="Times New Roman"/>
          <w:sz w:val="24"/>
          <w:szCs w:val="24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</w:p>
    <w:p w:rsidR="00307642" w:rsidRDefault="00307642" w:rsidP="009C5F0E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Инструкцию по делопроизводству в Межрайонной ИФНС России № 19 по Свердловской области.</w:t>
      </w:r>
    </w:p>
    <w:p w:rsidR="007D0142" w:rsidRDefault="007D0142" w:rsidP="009C5F0E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9C5F0E" w:rsidRDefault="009860D5" w:rsidP="003D0F8A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2.2.2.</w:t>
      </w:r>
      <w:r w:rsidR="00B30623"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Иные профессиональные знания государственного налогового инспектора должны включать знания</w:t>
      </w:r>
      <w:r w:rsidRPr="009860D5">
        <w:rPr>
          <w:rFonts w:ascii="Times New Roman" w:hAnsi="Times New Roman"/>
          <w:sz w:val="24"/>
          <w:szCs w:val="24"/>
        </w:rPr>
        <w:t xml:space="preserve"> правил делового этикета; порядка работы со служебной информацией; правил и норм охраны труда, техники безопасности и противопожарной защиты;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</w:t>
      </w:r>
      <w:proofErr w:type="gramEnd"/>
      <w:r w:rsidRPr="009860D5">
        <w:rPr>
          <w:rFonts w:ascii="Times New Roman" w:hAnsi="Times New Roman"/>
          <w:sz w:val="24"/>
          <w:szCs w:val="24"/>
        </w:rPr>
        <w:t xml:space="preserve"> принципы формирования налоговой системы Российской Федерации; </w:t>
      </w:r>
      <w:r w:rsidR="00A95C95" w:rsidRPr="009860D5">
        <w:rPr>
          <w:rFonts w:ascii="Times New Roman" w:hAnsi="Times New Roman"/>
          <w:sz w:val="24"/>
          <w:szCs w:val="24"/>
        </w:rPr>
        <w:t>принципы налогового администрирования</w:t>
      </w:r>
      <w:r w:rsidR="00A95C95">
        <w:rPr>
          <w:rFonts w:ascii="Times New Roman" w:hAnsi="Times New Roman"/>
          <w:sz w:val="24"/>
          <w:szCs w:val="24"/>
        </w:rPr>
        <w:t xml:space="preserve">; </w:t>
      </w:r>
      <w:r w:rsidRPr="009860D5">
        <w:rPr>
          <w:rFonts w:ascii="Times New Roman" w:hAnsi="Times New Roman"/>
          <w:sz w:val="24"/>
          <w:szCs w:val="24"/>
        </w:rPr>
        <w:t>порядок проведения мероприятий налогового контроля;</w:t>
      </w:r>
      <w:r w:rsidR="00A95C95">
        <w:rPr>
          <w:rFonts w:ascii="Times New Roman" w:hAnsi="Times New Roman"/>
          <w:sz w:val="24"/>
          <w:szCs w:val="24"/>
        </w:rPr>
        <w:t xml:space="preserve"> судебно-арбитражная практика в части проведения  камеральных проверок, требования к состав</w:t>
      </w:r>
      <w:r w:rsidR="00B30623">
        <w:rPr>
          <w:rFonts w:ascii="Times New Roman" w:hAnsi="Times New Roman"/>
          <w:sz w:val="24"/>
          <w:szCs w:val="24"/>
        </w:rPr>
        <w:t>лению акта камеральной проверки.</w:t>
      </w:r>
      <w:r w:rsidRPr="009860D5">
        <w:rPr>
          <w:rFonts w:ascii="Times New Roman" w:hAnsi="Times New Roman"/>
          <w:sz w:val="24"/>
          <w:szCs w:val="24"/>
        </w:rPr>
        <w:t xml:space="preserve"> </w:t>
      </w:r>
    </w:p>
    <w:p w:rsidR="009860D5" w:rsidRDefault="009860D5" w:rsidP="009860D5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2.2.3. Государственный налоговый инспектор должен обладать следующими профессиональными умениями: </w:t>
      </w:r>
      <w:r w:rsidRPr="009860D5">
        <w:rPr>
          <w:rFonts w:ascii="Times New Roman" w:hAnsi="Times New Roman"/>
          <w:sz w:val="24"/>
          <w:szCs w:val="24"/>
        </w:rPr>
        <w:t>работа с информацио</w:t>
      </w:r>
      <w:r>
        <w:rPr>
          <w:rFonts w:ascii="Times New Roman" w:hAnsi="Times New Roman"/>
          <w:sz w:val="24"/>
          <w:szCs w:val="24"/>
        </w:rPr>
        <w:t>нными ресурсами по направлению камеральные проверки</w:t>
      </w:r>
      <w:r w:rsidRPr="009860D5">
        <w:rPr>
          <w:rFonts w:ascii="Times New Roman" w:hAnsi="Times New Roman"/>
          <w:sz w:val="24"/>
          <w:szCs w:val="24"/>
        </w:rPr>
        <w:t xml:space="preserve">; составление акта </w:t>
      </w:r>
      <w:r>
        <w:rPr>
          <w:rFonts w:ascii="Times New Roman" w:hAnsi="Times New Roman"/>
          <w:sz w:val="24"/>
          <w:szCs w:val="24"/>
        </w:rPr>
        <w:t xml:space="preserve"> и решения </w:t>
      </w:r>
      <w:r w:rsidRPr="009860D5">
        <w:rPr>
          <w:rFonts w:ascii="Times New Roman" w:hAnsi="Times New Roman"/>
          <w:sz w:val="24"/>
          <w:szCs w:val="24"/>
        </w:rPr>
        <w:t xml:space="preserve">по результатам проведения камеральной налоговой проверки; </w:t>
      </w:r>
      <w:r w:rsidR="00A95C95">
        <w:rPr>
          <w:rFonts w:ascii="Times New Roman" w:hAnsi="Times New Roman"/>
          <w:sz w:val="24"/>
          <w:szCs w:val="24"/>
        </w:rPr>
        <w:t>составление административных протоколов.</w:t>
      </w:r>
    </w:p>
    <w:p w:rsidR="00A95C95" w:rsidRDefault="00A95C95" w:rsidP="00A95C95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2.2.4.</w:t>
      </w:r>
      <w:r w:rsidR="00B72A82"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 xml:space="preserve">Государственный налоговый инспектор должен обладать следующими функциональными знаниями: </w:t>
      </w:r>
      <w:r w:rsidRPr="00A95C95">
        <w:rPr>
          <w:rFonts w:ascii="Times New Roman" w:hAnsi="Times New Roman"/>
          <w:sz w:val="24"/>
          <w:szCs w:val="24"/>
        </w:rPr>
        <w:t>понятие нормы права, нормативного правового акта, правоотношений и их признаки; порядок ведения дел в судах различной инстанции; принципы, методы, технологии и механизмы осуществления контроля (надзора), профилактической деятельности; виды, назначение и технологии организации проверочных процедур, меры, принимаемые по результатам проверки, принципы предоставл</w:t>
      </w:r>
      <w:r w:rsidR="00762679">
        <w:rPr>
          <w:rFonts w:ascii="Times New Roman" w:hAnsi="Times New Roman"/>
          <w:sz w:val="24"/>
          <w:szCs w:val="24"/>
        </w:rPr>
        <w:t>ения государственных услуг;</w:t>
      </w:r>
      <w:proofErr w:type="gramEnd"/>
      <w:r w:rsidRPr="00A95C95">
        <w:rPr>
          <w:rFonts w:ascii="Times New Roman" w:hAnsi="Times New Roman"/>
          <w:sz w:val="24"/>
          <w:szCs w:val="24"/>
        </w:rPr>
        <w:t xml:space="preserve"> формы ведения делопроизводства; система взаимодействия в рамках внутриведомственного и межведомственного электронного документооборота</w:t>
      </w:r>
      <w:r w:rsidR="00FC1932">
        <w:rPr>
          <w:rFonts w:ascii="Times New Roman" w:hAnsi="Times New Roman"/>
          <w:sz w:val="24"/>
          <w:szCs w:val="24"/>
        </w:rPr>
        <w:t>.</w:t>
      </w:r>
      <w:r w:rsidRPr="00A95C95">
        <w:rPr>
          <w:rFonts w:ascii="Times New Roman" w:hAnsi="Times New Roman"/>
          <w:sz w:val="24"/>
          <w:szCs w:val="24"/>
        </w:rPr>
        <w:t xml:space="preserve"> </w:t>
      </w:r>
    </w:p>
    <w:p w:rsidR="00B72A82" w:rsidRDefault="00B72A82" w:rsidP="00A95C95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2.4.5. </w:t>
      </w:r>
      <w:proofErr w:type="gramStart"/>
      <w:r>
        <w:rPr>
          <w:rFonts w:ascii="Times New Roman" w:hAnsi="Times New Roman"/>
          <w:sz w:val="24"/>
          <w:szCs w:val="24"/>
        </w:rPr>
        <w:t>Государственный налоговый инспектор должен обладать следующими функциональными умениями:</w:t>
      </w:r>
      <w:r w:rsidRPr="00B72A82">
        <w:t xml:space="preserve"> </w:t>
      </w:r>
      <w:r w:rsidRPr="00B72A82">
        <w:rPr>
          <w:rFonts w:ascii="Times New Roman" w:hAnsi="Times New Roman"/>
          <w:sz w:val="24"/>
          <w:szCs w:val="24"/>
        </w:rPr>
        <w:t xml:space="preserve"> проведение камеральных проверок, рассмотрение запросов, ходатайств, уведомлений, жалоб; проведение экспертизы; прием, учет, обработка и регистрация корре</w:t>
      </w:r>
      <w:r>
        <w:rPr>
          <w:rFonts w:ascii="Times New Roman" w:hAnsi="Times New Roman"/>
          <w:sz w:val="24"/>
          <w:szCs w:val="24"/>
        </w:rPr>
        <w:t xml:space="preserve">спонденции, комплектование </w:t>
      </w:r>
      <w:r w:rsidRPr="00B72A82">
        <w:rPr>
          <w:rFonts w:ascii="Times New Roman" w:hAnsi="Times New Roman"/>
          <w:sz w:val="24"/>
          <w:szCs w:val="24"/>
        </w:rPr>
        <w:t>архивных документов,</w:t>
      </w:r>
      <w:r w:rsidRPr="00B72A82">
        <w:t xml:space="preserve"> </w:t>
      </w:r>
      <w:r>
        <w:rPr>
          <w:rFonts w:ascii="Times New Roman" w:hAnsi="Times New Roman"/>
          <w:sz w:val="24"/>
          <w:szCs w:val="24"/>
        </w:rPr>
        <w:t>работа</w:t>
      </w:r>
      <w:r w:rsidRPr="00B72A82">
        <w:rPr>
          <w:rFonts w:ascii="Times New Roman" w:hAnsi="Times New Roman"/>
          <w:sz w:val="24"/>
          <w:szCs w:val="24"/>
        </w:rPr>
        <w:t xml:space="preserve">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</w:t>
      </w:r>
      <w:r>
        <w:rPr>
          <w:rFonts w:ascii="Times New Roman" w:hAnsi="Times New Roman"/>
          <w:sz w:val="24"/>
          <w:szCs w:val="24"/>
        </w:rPr>
        <w:t>ами, с базами данных;</w:t>
      </w:r>
      <w:proofErr w:type="gramEnd"/>
      <w:r>
        <w:rPr>
          <w:rFonts w:ascii="Times New Roman" w:hAnsi="Times New Roman"/>
          <w:sz w:val="24"/>
          <w:szCs w:val="24"/>
        </w:rPr>
        <w:t xml:space="preserve"> управление</w:t>
      </w:r>
      <w:r w:rsidRPr="00B72A82">
        <w:rPr>
          <w:rFonts w:ascii="Times New Roman" w:hAnsi="Times New Roman"/>
          <w:sz w:val="24"/>
          <w:szCs w:val="24"/>
        </w:rPr>
        <w:t xml:space="preserve"> электронной почтой; использования графических объектов в электронных документах, подготовки деловой к</w:t>
      </w:r>
      <w:r>
        <w:rPr>
          <w:rFonts w:ascii="Times New Roman" w:hAnsi="Times New Roman"/>
          <w:sz w:val="24"/>
          <w:szCs w:val="24"/>
        </w:rPr>
        <w:t>орреспонденции</w:t>
      </w:r>
      <w:r w:rsidRPr="00B72A82">
        <w:rPr>
          <w:rFonts w:ascii="Times New Roman" w:hAnsi="Times New Roman"/>
          <w:sz w:val="24"/>
          <w:szCs w:val="24"/>
        </w:rPr>
        <w:t xml:space="preserve">. </w:t>
      </w: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Pr="00FF349F" w:rsidRDefault="00FF349F" w:rsidP="00FF349F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III. Должностные обязанности, права и ответственность</w:t>
      </w: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Pr="000F3F21" w:rsidRDefault="00FF162E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</w:t>
      </w:r>
      <w:r w:rsidR="00FF349F" w:rsidRPr="000F3F21">
        <w:rPr>
          <w:rFonts w:ascii="Times New Roman" w:hAnsi="Times New Roman"/>
          <w:sz w:val="24"/>
          <w:szCs w:val="24"/>
        </w:rPr>
        <w:t xml:space="preserve"> Основные права и обязанности государственного налогового инспектора, а также </w:t>
      </w:r>
      <w:r w:rsidR="00FF349F">
        <w:rPr>
          <w:rFonts w:ascii="Times New Roman" w:hAnsi="Times New Roman"/>
          <w:sz w:val="24"/>
          <w:szCs w:val="24"/>
        </w:rPr>
        <w:t xml:space="preserve">ограничения, </w:t>
      </w:r>
      <w:r w:rsidR="00FF349F" w:rsidRPr="000F3F21">
        <w:rPr>
          <w:rFonts w:ascii="Times New Roman" w:hAnsi="Times New Roman"/>
          <w:sz w:val="24"/>
          <w:szCs w:val="24"/>
        </w:rPr>
        <w:t xml:space="preserve">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FF349F" w:rsidRPr="000F3F21">
          <w:rPr>
            <w:rFonts w:ascii="Times New Roman" w:hAnsi="Times New Roman"/>
            <w:sz w:val="24"/>
            <w:szCs w:val="24"/>
          </w:rPr>
          <w:t>статьями 14</w:t>
        </w:r>
      </w:hyperlink>
      <w:r w:rsidR="00FF349F" w:rsidRPr="000F3F21">
        <w:rPr>
          <w:rFonts w:ascii="Times New Roman" w:hAnsi="Times New Roman"/>
          <w:sz w:val="24"/>
          <w:szCs w:val="24"/>
        </w:rPr>
        <w:t xml:space="preserve">, </w:t>
      </w:r>
      <w:hyperlink r:id="rId10" w:history="1">
        <w:r w:rsidR="00FF349F" w:rsidRPr="000F3F21">
          <w:rPr>
            <w:rFonts w:ascii="Times New Roman" w:hAnsi="Times New Roman"/>
            <w:sz w:val="24"/>
            <w:szCs w:val="24"/>
          </w:rPr>
          <w:t>15</w:t>
        </w:r>
      </w:hyperlink>
      <w:r w:rsidR="00FF349F" w:rsidRPr="000F3F21">
        <w:rPr>
          <w:rFonts w:ascii="Times New Roman" w:hAnsi="Times New Roman"/>
          <w:sz w:val="24"/>
          <w:szCs w:val="24"/>
        </w:rPr>
        <w:t xml:space="preserve">, </w:t>
      </w:r>
      <w:r w:rsidR="00FF349F">
        <w:rPr>
          <w:rFonts w:ascii="Times New Roman" w:hAnsi="Times New Roman"/>
          <w:sz w:val="24"/>
          <w:szCs w:val="24"/>
        </w:rPr>
        <w:t xml:space="preserve">16, </w:t>
      </w:r>
      <w:hyperlink r:id="rId11" w:history="1">
        <w:r w:rsidR="00FF349F" w:rsidRPr="000F3F21">
          <w:rPr>
            <w:rFonts w:ascii="Times New Roman" w:hAnsi="Times New Roman"/>
            <w:sz w:val="24"/>
            <w:szCs w:val="24"/>
          </w:rPr>
          <w:t>17</w:t>
        </w:r>
      </w:hyperlink>
      <w:r w:rsidR="00FF349F" w:rsidRPr="000F3F21">
        <w:rPr>
          <w:rFonts w:ascii="Times New Roman" w:hAnsi="Times New Roman"/>
          <w:sz w:val="24"/>
          <w:szCs w:val="24"/>
        </w:rPr>
        <w:t xml:space="preserve">, </w:t>
      </w:r>
      <w:hyperlink r:id="rId12" w:history="1">
        <w:r w:rsidR="00FF349F" w:rsidRPr="000F3F21">
          <w:rPr>
            <w:rFonts w:ascii="Times New Roman" w:hAnsi="Times New Roman"/>
            <w:sz w:val="24"/>
            <w:szCs w:val="24"/>
          </w:rPr>
          <w:t>18</w:t>
        </w:r>
      </w:hyperlink>
      <w:r w:rsidR="007D0142">
        <w:rPr>
          <w:rFonts w:ascii="Times New Roman" w:hAnsi="Times New Roman"/>
          <w:sz w:val="24"/>
          <w:szCs w:val="24"/>
        </w:rPr>
        <w:t>, 19, 20, 20.1</w:t>
      </w:r>
      <w:r w:rsidR="00FF349F" w:rsidRPr="000F3F21">
        <w:rPr>
          <w:rFonts w:ascii="Times New Roman" w:hAnsi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Федерации".</w:t>
      </w:r>
    </w:p>
    <w:p w:rsidR="0034667D" w:rsidRDefault="00FF162E" w:rsidP="00FF162E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</w:t>
      </w:r>
      <w:r w:rsidR="00FF349F" w:rsidRPr="000F3F21">
        <w:rPr>
          <w:rFonts w:ascii="Times New Roman" w:hAnsi="Times New Roman"/>
          <w:sz w:val="24"/>
          <w:szCs w:val="24"/>
        </w:rPr>
        <w:t xml:space="preserve"> Государственный налоговый инспектор осуществляет иные </w:t>
      </w:r>
      <w:r w:rsidR="0034667D">
        <w:rPr>
          <w:rFonts w:ascii="Times New Roman" w:hAnsi="Times New Roman"/>
          <w:sz w:val="24"/>
          <w:szCs w:val="24"/>
        </w:rPr>
        <w:t xml:space="preserve"> </w:t>
      </w:r>
      <w:r w:rsidR="00FF349F" w:rsidRPr="000F3F21">
        <w:rPr>
          <w:rFonts w:ascii="Times New Roman" w:hAnsi="Times New Roman"/>
          <w:sz w:val="24"/>
          <w:szCs w:val="24"/>
        </w:rPr>
        <w:t>права и исполняет обязанности</w:t>
      </w:r>
      <w:r w:rsidR="0034667D">
        <w:rPr>
          <w:rFonts w:ascii="Times New Roman" w:hAnsi="Times New Roman"/>
          <w:sz w:val="24"/>
          <w:szCs w:val="24"/>
        </w:rPr>
        <w:t>,</w:t>
      </w:r>
      <w:r w:rsidR="0034667D" w:rsidRPr="0034667D">
        <w:rPr>
          <w:rFonts w:ascii="Times New Roman" w:hAnsi="Times New Roman"/>
          <w:sz w:val="24"/>
          <w:szCs w:val="24"/>
        </w:rPr>
        <w:t xml:space="preserve"> </w:t>
      </w:r>
      <w:r w:rsidR="0034667D">
        <w:rPr>
          <w:rFonts w:ascii="Times New Roman" w:hAnsi="Times New Roman"/>
          <w:sz w:val="24"/>
          <w:szCs w:val="24"/>
        </w:rPr>
        <w:t xml:space="preserve"> </w:t>
      </w:r>
      <w:r w:rsidR="00FF349F" w:rsidRPr="000F3F21">
        <w:rPr>
          <w:rFonts w:ascii="Times New Roman" w:hAnsi="Times New Roman"/>
          <w:sz w:val="24"/>
          <w:szCs w:val="24"/>
        </w:rPr>
        <w:t xml:space="preserve">предусмотренные законодательством Российской Федерации, </w:t>
      </w:r>
      <w:hyperlink r:id="rId13" w:history="1">
        <w:r w:rsidR="00FF349F" w:rsidRPr="000F3F21">
          <w:rPr>
            <w:rFonts w:ascii="Times New Roman" w:hAnsi="Times New Roman"/>
            <w:sz w:val="24"/>
            <w:szCs w:val="24"/>
          </w:rPr>
          <w:t>Положением</w:t>
        </w:r>
      </w:hyperlink>
      <w:r w:rsidR="00FF349F" w:rsidRPr="000F3F21">
        <w:rPr>
          <w:rFonts w:ascii="Times New Roman" w:hAnsi="Times New Roman"/>
          <w:sz w:val="24"/>
          <w:szCs w:val="24"/>
        </w:rPr>
        <w:t xml:space="preserve"> </w:t>
      </w:r>
      <w:r w:rsidR="0034667D">
        <w:rPr>
          <w:rFonts w:ascii="Times New Roman" w:hAnsi="Times New Roman"/>
          <w:sz w:val="24"/>
          <w:szCs w:val="24"/>
        </w:rPr>
        <w:t>о Федеральной налоговой службе</w:t>
      </w:r>
      <w:r w:rsidR="00FF349F" w:rsidRPr="000F3F21">
        <w:rPr>
          <w:rFonts w:ascii="Times New Roman" w:hAnsi="Times New Roman"/>
          <w:sz w:val="24"/>
          <w:szCs w:val="24"/>
        </w:rPr>
        <w:t xml:space="preserve">, положением </w:t>
      </w:r>
      <w:r w:rsidR="00FF349F">
        <w:rPr>
          <w:rFonts w:ascii="Times New Roman" w:hAnsi="Times New Roman"/>
          <w:sz w:val="24"/>
          <w:szCs w:val="24"/>
        </w:rPr>
        <w:t>о Межрайонной ИФНС России № 19 по Свердловской области</w:t>
      </w:r>
      <w:r w:rsidR="00FF349F" w:rsidRPr="000F3F21">
        <w:rPr>
          <w:rFonts w:ascii="Times New Roman" w:hAnsi="Times New Roman"/>
          <w:sz w:val="24"/>
          <w:szCs w:val="24"/>
        </w:rPr>
        <w:t>,</w:t>
      </w:r>
      <w:r w:rsidR="00FF349F">
        <w:rPr>
          <w:rFonts w:ascii="Times New Roman" w:hAnsi="Times New Roman"/>
          <w:sz w:val="24"/>
          <w:szCs w:val="24"/>
        </w:rPr>
        <w:t xml:space="preserve"> </w:t>
      </w:r>
      <w:r w:rsidR="00FF349F" w:rsidRPr="000F3F21">
        <w:rPr>
          <w:rFonts w:ascii="Times New Roman" w:hAnsi="Times New Roman"/>
          <w:sz w:val="24"/>
          <w:szCs w:val="24"/>
        </w:rPr>
        <w:t xml:space="preserve">положением об отделе </w:t>
      </w:r>
      <w:r w:rsidR="009C5D4B" w:rsidRPr="00091FFC">
        <w:rPr>
          <w:rFonts w:ascii="Times New Roman" w:hAnsi="Times New Roman"/>
          <w:sz w:val="24"/>
          <w:szCs w:val="24"/>
        </w:rPr>
        <w:t>камеральных проверок № 1</w:t>
      </w:r>
      <w:r w:rsidR="0034667D">
        <w:rPr>
          <w:rFonts w:ascii="Times New Roman" w:hAnsi="Times New Roman"/>
          <w:sz w:val="24"/>
          <w:szCs w:val="24"/>
        </w:rPr>
        <w:t>.</w:t>
      </w:r>
    </w:p>
    <w:p w:rsidR="00FF349F" w:rsidRPr="000F3F21" w:rsidRDefault="00FF162E" w:rsidP="008A60AB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</w:t>
      </w:r>
      <w:r w:rsidR="0034667D" w:rsidRPr="0034667D">
        <w:rPr>
          <w:rFonts w:ascii="Times New Roman" w:hAnsi="Times New Roman"/>
          <w:sz w:val="24"/>
          <w:szCs w:val="24"/>
        </w:rPr>
        <w:t>В целях реализации задач и функций, возложенных</w:t>
      </w:r>
      <w:r w:rsidR="0034667D">
        <w:rPr>
          <w:rFonts w:ascii="Times New Roman" w:hAnsi="Times New Roman"/>
          <w:sz w:val="24"/>
          <w:szCs w:val="24"/>
        </w:rPr>
        <w:t xml:space="preserve"> на отдел камеральных проверок №1</w:t>
      </w:r>
      <w:r w:rsidR="00FF349F" w:rsidRPr="00386075">
        <w:rPr>
          <w:rFonts w:ascii="Times New Roman" w:hAnsi="Times New Roman"/>
          <w:sz w:val="24"/>
          <w:szCs w:val="24"/>
        </w:rPr>
        <w:t xml:space="preserve">, </w:t>
      </w:r>
      <w:r w:rsidR="00FF349F" w:rsidRPr="000F3F21"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="00FF349F" w:rsidRPr="00386075">
        <w:rPr>
          <w:rFonts w:ascii="Times New Roman" w:hAnsi="Times New Roman"/>
          <w:sz w:val="24"/>
          <w:szCs w:val="24"/>
        </w:rPr>
        <w:t>:</w:t>
      </w:r>
    </w:p>
    <w:p w:rsidR="0053787A" w:rsidRDefault="00471924" w:rsidP="008A60AB">
      <w:pPr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3787A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Проводит камеральную налоговую проверку налоговой отчетности по</w:t>
      </w:r>
      <w:r w:rsidR="00307642">
        <w:rPr>
          <w:rFonts w:ascii="Times New Roman" w:eastAsia="Times New Roman" w:hAnsi="Times New Roman"/>
          <w:sz w:val="24"/>
          <w:szCs w:val="24"/>
          <w:lang w:eastAsia="ru-RU"/>
        </w:rPr>
        <w:t xml:space="preserve"> акцизам,  юридических лиц</w:t>
      </w:r>
      <w:r w:rsidRPr="0053787A">
        <w:rPr>
          <w:rFonts w:ascii="Times New Roman" w:hAnsi="Times New Roman"/>
        </w:rPr>
        <w:t>;</w:t>
      </w:r>
      <w:r w:rsidR="006B3253" w:rsidRPr="0053787A">
        <w:rPr>
          <w:rFonts w:ascii="Times New Roman" w:hAnsi="Times New Roman"/>
        </w:rPr>
        <w:t xml:space="preserve"> </w:t>
      </w:r>
    </w:p>
    <w:p w:rsidR="0053787A" w:rsidRPr="0053787A" w:rsidRDefault="0053787A" w:rsidP="008A60AB">
      <w:pPr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3787A">
        <w:rPr>
          <w:rFonts w:ascii="Times New Roman" w:hAnsi="Times New Roman"/>
          <w:sz w:val="24"/>
          <w:szCs w:val="24"/>
        </w:rPr>
        <w:t>Проводит  в ходе камеральной налоговой проверки,</w:t>
      </w:r>
      <w:proofErr w:type="gramStart"/>
      <w:r w:rsidRPr="0053787A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53787A">
        <w:rPr>
          <w:rFonts w:ascii="Times New Roman" w:hAnsi="Times New Roman"/>
          <w:sz w:val="24"/>
          <w:szCs w:val="24"/>
        </w:rPr>
        <w:t xml:space="preserve"> мероприятий налогового контроля;</w:t>
      </w:r>
    </w:p>
    <w:p w:rsidR="0053787A" w:rsidRPr="0053787A" w:rsidRDefault="0053787A" w:rsidP="008A60AB">
      <w:pPr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3787A">
        <w:rPr>
          <w:rFonts w:ascii="Times New Roman" w:hAnsi="Times New Roman"/>
          <w:sz w:val="24"/>
          <w:szCs w:val="24"/>
        </w:rPr>
        <w:t>Подготавл</w:t>
      </w:r>
      <w:bookmarkStart w:id="0" w:name="_GoBack"/>
      <w:bookmarkEnd w:id="0"/>
      <w:r w:rsidRPr="0053787A">
        <w:rPr>
          <w:rFonts w:ascii="Times New Roman" w:hAnsi="Times New Roman"/>
          <w:sz w:val="24"/>
          <w:szCs w:val="24"/>
        </w:rPr>
        <w:t>ивает  решения о приостановлении операций налогоплательщика по его счетам в банке и переводов его электронных денежных средств (решений об отмене данных решений) в соответствии с подпунктами 2 пунктов 3 и 3.1 статьи 76 Кодекса;</w:t>
      </w:r>
    </w:p>
    <w:p w:rsidR="00471924" w:rsidRPr="00471924" w:rsidRDefault="00471924" w:rsidP="008A60AB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71924">
        <w:rPr>
          <w:rFonts w:ascii="Times New Roman" w:eastAsia="Times New Roman" w:hAnsi="Times New Roman"/>
          <w:sz w:val="24"/>
          <w:szCs w:val="24"/>
          <w:lang w:eastAsia="ru-RU"/>
        </w:rPr>
        <w:t>Выполняет камеральный расчет по всем представленным налоговым декларациям, а также автоматизированную проверку по контрольным соотношениям, между показателями налоговых деклараций (расчетов), бухгалтерской отчётности;</w:t>
      </w:r>
    </w:p>
    <w:p w:rsidR="00471924" w:rsidRPr="00343152" w:rsidRDefault="00471924" w:rsidP="008A60AB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4315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При проведении камеральных налоговых проверок </w:t>
      </w:r>
      <w:r w:rsidRPr="00343152">
        <w:rPr>
          <w:rFonts w:ascii="Times New Roman" w:eastAsia="Times New Roman" w:hAnsi="Times New Roman"/>
          <w:sz w:val="24"/>
          <w:szCs w:val="24"/>
          <w:lang w:eastAsia="ru-RU"/>
        </w:rPr>
        <w:t xml:space="preserve">налоговых деклараций (расчетов) использует </w:t>
      </w:r>
      <w:r w:rsidRPr="0034315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данные информационных ресурсов местного, регионального и федерального </w:t>
      </w:r>
      <w:r w:rsidRPr="00343152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 xml:space="preserve">уровней,  в том числе: Реестры государственных контрактов; ПК визуального анализа информации (ПК ВАИ); Федеральные информационные ресурсы, сопровождаемые МИ ФНС по ЦОД; </w:t>
      </w:r>
      <w:proofErr w:type="gramStart"/>
      <w:r w:rsidRPr="00343152">
        <w:rPr>
          <w:rFonts w:ascii="Times New Roman" w:eastAsia="Times New Roman" w:hAnsi="Times New Roman"/>
          <w:bCs/>
          <w:sz w:val="24"/>
          <w:szCs w:val="24"/>
          <w:lang w:eastAsia="ru-RU"/>
        </w:rPr>
        <w:t>информацию</w:t>
      </w:r>
      <w:proofErr w:type="gramEnd"/>
      <w:r w:rsidRPr="0034315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поступающую от внешних источников; информацию, размещенную в сети Интернет;</w:t>
      </w:r>
    </w:p>
    <w:p w:rsidR="00471924" w:rsidRPr="00343152" w:rsidRDefault="00471924" w:rsidP="008A60AB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4315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При проведении камеральных налоговых проверок </w:t>
      </w:r>
      <w:r w:rsidRPr="00343152">
        <w:rPr>
          <w:rFonts w:ascii="Times New Roman" w:eastAsia="Times New Roman" w:hAnsi="Times New Roman"/>
          <w:sz w:val="24"/>
          <w:szCs w:val="24"/>
          <w:lang w:eastAsia="ru-RU"/>
        </w:rPr>
        <w:t>налоговых деклараций проводит контрольные мероприятия в соответствии со статьями 90, 92 Кодекса</w:t>
      </w:r>
      <w:r w:rsidRPr="0034315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 </w:t>
      </w:r>
      <w:r w:rsidRPr="00343152">
        <w:rPr>
          <w:rFonts w:ascii="Times New Roman" w:eastAsia="Times New Roman" w:hAnsi="Times New Roman"/>
          <w:sz w:val="24"/>
          <w:szCs w:val="24"/>
          <w:lang w:eastAsia="ru-RU"/>
        </w:rPr>
        <w:t>Проводит истребование документов (информации) в соответствии со статьями 93, 93.1 Кодекса</w:t>
      </w:r>
      <w:proofErr w:type="gramStart"/>
      <w:r w:rsidRPr="0034315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А</w:t>
      </w:r>
      <w:proofErr w:type="gramEnd"/>
      <w:r w:rsidRPr="00343152">
        <w:rPr>
          <w:rFonts w:ascii="Times New Roman" w:eastAsia="Times New Roman" w:hAnsi="Times New Roman"/>
          <w:bCs/>
          <w:sz w:val="24"/>
          <w:szCs w:val="24"/>
          <w:lang w:eastAsia="ru-RU"/>
        </w:rPr>
        <w:t>нализирует  сведения, полученные при проведении мероприятий налогового контроля;</w:t>
      </w:r>
      <w:r w:rsidRPr="0034315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6B3253" w:rsidRPr="006B3253" w:rsidRDefault="006B3253" w:rsidP="008A60AB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A06918">
        <w:rPr>
          <w:rFonts w:ascii="Times New Roman" w:hAnsi="Times New Roman"/>
          <w:sz w:val="24"/>
          <w:szCs w:val="24"/>
        </w:rPr>
        <w:t>Проверяет наличие отметок в представленных заявлениях о ввозе товаров и уплате косвенных налогов и информацию, содержащуюся в федеральном информационном ресурсе «Таможенный союз – обмен».</w:t>
      </w:r>
    </w:p>
    <w:p w:rsidR="00471924" w:rsidRPr="00343152" w:rsidRDefault="00471924" w:rsidP="008A60AB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43152">
        <w:rPr>
          <w:rFonts w:ascii="Times New Roman" w:eastAsia="Times New Roman" w:hAnsi="Times New Roman"/>
          <w:sz w:val="24"/>
          <w:szCs w:val="24"/>
          <w:lang w:eastAsia="ru-RU"/>
        </w:rPr>
        <w:t xml:space="preserve">При выявлении камеральной налоговой проверкой нарушений законодательства о налогах и сборах составляет в СЭОД Акт камеральной налоговой проверки, или Акт об обнаружении </w:t>
      </w:r>
      <w:proofErr w:type="gramStart"/>
      <w:r w:rsidRPr="00343152">
        <w:rPr>
          <w:rFonts w:ascii="Times New Roman" w:eastAsia="Times New Roman" w:hAnsi="Times New Roman"/>
          <w:sz w:val="24"/>
          <w:szCs w:val="24"/>
          <w:lang w:eastAsia="ru-RU"/>
        </w:rPr>
        <w:t>фактов, свидетельствующих о предусмотренных Налоговым Кодексом налоговых правонарушениях и в установленный срок вручает</w:t>
      </w:r>
      <w:proofErr w:type="gramEnd"/>
      <w:r w:rsidRPr="00343152">
        <w:rPr>
          <w:rFonts w:ascii="Times New Roman" w:eastAsia="Times New Roman" w:hAnsi="Times New Roman"/>
          <w:sz w:val="24"/>
          <w:szCs w:val="24"/>
          <w:lang w:eastAsia="ru-RU"/>
        </w:rPr>
        <w:t xml:space="preserve"> его налогоплательщику;</w:t>
      </w:r>
    </w:p>
    <w:p w:rsidR="00471924" w:rsidRPr="00343152" w:rsidRDefault="00471924" w:rsidP="008A60AB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343152">
        <w:rPr>
          <w:rFonts w:ascii="Times New Roman" w:eastAsia="Times New Roman" w:hAnsi="Times New Roman"/>
          <w:sz w:val="24"/>
          <w:szCs w:val="24"/>
          <w:lang w:eastAsia="ru-RU"/>
        </w:rPr>
        <w:t>Составляет проект Решения за нарушение налогового законодательства в соответствии со ст.101 и 101.4 Налогового Кодекса РФ  и в установленный срок вручает его налогоплательщику;</w:t>
      </w:r>
      <w:r w:rsidRPr="00343152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 </w:t>
      </w:r>
    </w:p>
    <w:p w:rsidR="00471924" w:rsidRPr="00343152" w:rsidRDefault="007D68C5" w:rsidP="008A60AB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Осущ</w:t>
      </w:r>
      <w:r w:rsidR="008457F5">
        <w:rPr>
          <w:rFonts w:ascii="Times New Roman" w:eastAsia="Times New Roman" w:hAnsi="Times New Roman"/>
          <w:sz w:val="24"/>
          <w:szCs w:val="24"/>
          <w:lang w:eastAsia="ru-RU"/>
        </w:rPr>
        <w:t xml:space="preserve">ествляет </w:t>
      </w:r>
      <w:proofErr w:type="gramStart"/>
      <w:r w:rsidR="008457F5">
        <w:rPr>
          <w:rFonts w:ascii="Times New Roman" w:eastAsia="Times New Roman" w:hAnsi="Times New Roman"/>
          <w:sz w:val="24"/>
          <w:szCs w:val="24"/>
          <w:lang w:eastAsia="ru-RU"/>
        </w:rPr>
        <w:t>контроль за</w:t>
      </w:r>
      <w:proofErr w:type="gramEnd"/>
      <w:r w:rsidR="008457F5">
        <w:rPr>
          <w:rFonts w:ascii="Times New Roman" w:eastAsia="Times New Roman" w:hAnsi="Times New Roman"/>
          <w:sz w:val="24"/>
          <w:szCs w:val="24"/>
          <w:lang w:eastAsia="ru-RU"/>
        </w:rPr>
        <w:t xml:space="preserve"> соблюдением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8457F5">
        <w:rPr>
          <w:rFonts w:ascii="Times New Roman" w:eastAsia="Times New Roman" w:hAnsi="Times New Roman"/>
          <w:sz w:val="24"/>
          <w:szCs w:val="24"/>
          <w:lang w:eastAsia="ru-RU"/>
        </w:rPr>
        <w:t xml:space="preserve"> резидентами и нерезидентами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юридиче</w:t>
      </w:r>
      <w:r w:rsidR="008457F5">
        <w:rPr>
          <w:rFonts w:ascii="Times New Roman" w:eastAsia="Times New Roman" w:hAnsi="Times New Roman"/>
          <w:sz w:val="24"/>
          <w:szCs w:val="24"/>
          <w:lang w:eastAsia="ru-RU"/>
        </w:rPr>
        <w:t>скими лицами валютного законодательства Российской Федерации: проводит проверки соблюдения актов валютного законодательства; проводит проверки полноты и достоверности учета и отчетности по валютным операциям; запрашивает и получает документы и информацию</w:t>
      </w:r>
      <w:r w:rsidR="00FC1932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="008457F5">
        <w:rPr>
          <w:rFonts w:ascii="Times New Roman" w:eastAsia="Times New Roman" w:hAnsi="Times New Roman"/>
          <w:sz w:val="24"/>
          <w:szCs w:val="24"/>
          <w:lang w:eastAsia="ru-RU"/>
        </w:rPr>
        <w:t xml:space="preserve"> связанную с проведением валютных операций; выдает предписания об устранении выявленных нарушений актов валютного законодательства; применять меры ответственности за нарушение актов валютного законодательства.</w:t>
      </w:r>
    </w:p>
    <w:p w:rsidR="00471924" w:rsidRPr="00343152" w:rsidRDefault="00471924" w:rsidP="008A60AB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343152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При выявлении  фактов административного правонарушения</w:t>
      </w:r>
      <w:r w:rsidRPr="00343152">
        <w:rPr>
          <w:rFonts w:ascii="Times New Roman" w:eastAsia="Times New Roman" w:hAnsi="Times New Roman"/>
          <w:sz w:val="24"/>
          <w:szCs w:val="24"/>
          <w:lang w:eastAsia="ru-RU"/>
        </w:rPr>
        <w:t xml:space="preserve">  составляет Протокол об административном правонарушении  и вручается лицу, в отношении которого возбуждается дело об административном правонарушении;</w:t>
      </w:r>
      <w:r w:rsidRPr="00343152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 </w:t>
      </w:r>
    </w:p>
    <w:p w:rsidR="00471924" w:rsidRPr="00343152" w:rsidRDefault="00471924" w:rsidP="008A60AB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proofErr w:type="gramStart"/>
      <w:r w:rsidRPr="00343152">
        <w:rPr>
          <w:rFonts w:ascii="Times New Roman" w:eastAsia="Times New Roman" w:hAnsi="Times New Roman"/>
          <w:sz w:val="24"/>
          <w:szCs w:val="24"/>
        </w:rPr>
        <w:t>Выявляет в ходе камеральной налоговой проверки факты нарушений действующего законодательства, которые требуют дополнительного анализа документов вне рамок камеральной налоговой проверки, либо получении информации о занижении налоговой базы и применении  схем минимизации налоговых обязательств налогоплательщиками,  относящимся к зонам высокого риска, для включения данного налогоплательщика в план проведения выездных налоговых проверок;</w:t>
      </w:r>
      <w:r w:rsidRPr="0034315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End"/>
    </w:p>
    <w:p w:rsidR="00471924" w:rsidRPr="00343152" w:rsidRDefault="00471924" w:rsidP="008A60AB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343152">
        <w:rPr>
          <w:rFonts w:ascii="Times New Roman" w:eastAsia="Times New Roman" w:hAnsi="Times New Roman"/>
          <w:sz w:val="24"/>
          <w:szCs w:val="24"/>
          <w:lang w:eastAsia="ru-RU"/>
        </w:rPr>
        <w:t xml:space="preserve">Обеспечивает полноту и достоверность формирования информационного ресурса «Камеральные налоговые проверки» в СЭОД, в порядке, установленном Федеральной налоговой службой; </w:t>
      </w:r>
    </w:p>
    <w:p w:rsidR="00471924" w:rsidRDefault="00471924" w:rsidP="008A60AB">
      <w:pPr>
        <w:pStyle w:val="aa"/>
        <w:numPr>
          <w:ilvl w:val="0"/>
          <w:numId w:val="6"/>
        </w:numPr>
        <w:spacing w:after="0" w:line="240" w:lineRule="auto"/>
        <w:ind w:left="0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6760BD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Осуществляет самоконтроль путем проведения проверки выполненной и (или) необходимой к выполнению операций технологического процесса.</w:t>
      </w:r>
    </w:p>
    <w:p w:rsidR="00471924" w:rsidRPr="00343152" w:rsidRDefault="00471924" w:rsidP="008A60AB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343152">
        <w:rPr>
          <w:rFonts w:ascii="Times New Roman" w:eastAsia="Times New Roman" w:hAnsi="Times New Roman"/>
          <w:sz w:val="24"/>
          <w:szCs w:val="24"/>
          <w:lang w:eastAsia="ru-RU"/>
        </w:rPr>
        <w:t xml:space="preserve">Проводит анализ сформированных данных статистической налоговой отчетности  на предмет полноты и достоверности. При обнаружении ошибок, вносит необходимые корректировки в СЭОД и соответствующие информационные ресурсы; </w:t>
      </w:r>
    </w:p>
    <w:p w:rsidR="00471924" w:rsidRPr="00343152" w:rsidRDefault="00471924" w:rsidP="008A60AB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343152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Подготавливает и передает электронной почтой в УФНС России по Свердловской области статистические отчеты, закрепленные в соответствии с приказами руководителя инспекции;</w:t>
      </w:r>
    </w:p>
    <w:p w:rsidR="00471924" w:rsidRPr="00343152" w:rsidRDefault="00471924" w:rsidP="008A60AB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343152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Подготавливает информации о выполнении контрольных  заданий Управления ФНС России по Свердловской области по администрируемым  налогам.</w:t>
      </w:r>
    </w:p>
    <w:p w:rsidR="00471924" w:rsidRPr="00343152" w:rsidRDefault="00471924" w:rsidP="008A60AB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</w:pPr>
      <w:r w:rsidRPr="00343152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 xml:space="preserve">Подготавливает ответы на письменные запросы налогоплательщиков по </w:t>
      </w:r>
      <w:r w:rsidRPr="003431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вопросам, входящим в компетенцию отдела, а также запросы в вышестоящие органы </w:t>
      </w:r>
      <w:r w:rsidRPr="00343152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ФНС по вопросам применения налогового законодательства;</w:t>
      </w:r>
    </w:p>
    <w:p w:rsidR="00471924" w:rsidRPr="00FF162E" w:rsidRDefault="00471924" w:rsidP="008A60AB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</w:pPr>
      <w:r w:rsidRPr="00343152">
        <w:rPr>
          <w:rFonts w:ascii="Times New Roman" w:eastAsia="Times New Roman" w:hAnsi="Times New Roman"/>
          <w:sz w:val="24"/>
          <w:szCs w:val="24"/>
          <w:lang w:eastAsia="ru-RU"/>
        </w:rPr>
        <w:t>Подготавливает  и передает в общий отдел пакет документов для передачи в другие налоговые органы по месту учета юридического лица.</w:t>
      </w:r>
    </w:p>
    <w:p w:rsidR="00FF162E" w:rsidRPr="00343152" w:rsidRDefault="00FF162E" w:rsidP="008A60AB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Осуществляет обраб</w:t>
      </w:r>
      <w:r w:rsidR="00B84120">
        <w:rPr>
          <w:rFonts w:ascii="Times New Roman" w:eastAsia="Times New Roman" w:hAnsi="Times New Roman"/>
          <w:sz w:val="24"/>
          <w:szCs w:val="24"/>
          <w:lang w:eastAsia="ru-RU"/>
        </w:rPr>
        <w:t>отку входящих документов в СЭД-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регион в Канцелярии отдела.</w:t>
      </w:r>
    </w:p>
    <w:p w:rsidR="00471924" w:rsidRPr="00343152" w:rsidRDefault="00471924" w:rsidP="008A60AB">
      <w:pPr>
        <w:widowControl w:val="0"/>
        <w:numPr>
          <w:ilvl w:val="0"/>
          <w:numId w:val="6"/>
        </w:numPr>
        <w:shd w:val="clear" w:color="auto" w:fill="FFFFFF"/>
        <w:tabs>
          <w:tab w:val="left" w:pos="598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</w:pPr>
      <w:r w:rsidRPr="00343152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Формирует в соответствии с требованиями по делопроизводству, дела с</w:t>
      </w:r>
      <w:r w:rsidRPr="00343152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br/>
      </w:r>
      <w:r w:rsidRPr="003431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материалами проверок с грифом для сдачи их в текущий архив инспекции.</w:t>
      </w:r>
      <w:r w:rsidRPr="003431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</w:r>
      <w:r w:rsidRPr="00343152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Ведет в установленном порядке делопроизводство, хранит  и сдает в архив</w:t>
      </w:r>
      <w:r w:rsidRPr="00343152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br/>
      </w:r>
      <w:r w:rsidRPr="00343152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lastRenderedPageBreak/>
        <w:t>документы отдела;</w:t>
      </w:r>
    </w:p>
    <w:p w:rsidR="00471924" w:rsidRPr="00343152" w:rsidRDefault="00471924" w:rsidP="008A60AB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431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Повышает свой профессиональный уровень, самостоятельно изучает</w:t>
      </w:r>
      <w:r w:rsidRPr="003431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налоговое законодательство, участвует в заочной экономической учебе, проводимой Управлением  ФНС РФ по Свердловской области;</w:t>
      </w:r>
    </w:p>
    <w:p w:rsidR="00471924" w:rsidRPr="00343152" w:rsidRDefault="00471924" w:rsidP="008A60AB">
      <w:pPr>
        <w:widowControl w:val="0"/>
        <w:numPr>
          <w:ilvl w:val="0"/>
          <w:numId w:val="6"/>
        </w:numPr>
        <w:shd w:val="clear" w:color="auto" w:fill="FFFFFF"/>
        <w:tabs>
          <w:tab w:val="left" w:pos="598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</w:pPr>
      <w:r w:rsidRPr="003431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Соблюдает требования личной безопасности, а также правила Служебного</w:t>
      </w:r>
      <w:r w:rsidRPr="00343152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 xml:space="preserve"> распорядка;</w:t>
      </w:r>
    </w:p>
    <w:p w:rsidR="00471924" w:rsidRPr="00343152" w:rsidRDefault="00471924" w:rsidP="008A60AB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</w:pPr>
      <w:r w:rsidRPr="003431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связи с производс</w:t>
      </w:r>
      <w:r w:rsidR="0030764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твенной необходимостью выполняет</w:t>
      </w:r>
      <w:r w:rsidRPr="003431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другие поручения</w:t>
      </w:r>
      <w:r w:rsidRPr="003431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</w:r>
      <w:r w:rsidRPr="00343152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начальника отдела;</w:t>
      </w:r>
    </w:p>
    <w:p w:rsidR="00471924" w:rsidRPr="00BC24C7" w:rsidRDefault="00471924" w:rsidP="008A60AB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</w:pPr>
      <w:r w:rsidRPr="003431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Уведомляет представителя нанимателя обо всех случаях обращения каких-либо лиц в целях склонения к совершению коррупционных правонарушений;</w:t>
      </w:r>
      <w:r w:rsidRPr="00343152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 xml:space="preserve"> </w:t>
      </w:r>
    </w:p>
    <w:p w:rsidR="00FF349F" w:rsidRPr="000F3F21" w:rsidRDefault="00FF349F" w:rsidP="008A60AB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6.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Pr="00FF349F" w:rsidRDefault="00FF349F" w:rsidP="008A60AB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IV. Перечень вопросов, по которым государственный</w:t>
      </w:r>
      <w:r w:rsidR="008A60AB">
        <w:rPr>
          <w:rFonts w:ascii="Times New Roman" w:hAnsi="Times New Roman"/>
          <w:b/>
          <w:sz w:val="24"/>
          <w:szCs w:val="24"/>
        </w:rPr>
        <w:t xml:space="preserve"> </w:t>
      </w:r>
      <w:r w:rsidRPr="00FF349F">
        <w:rPr>
          <w:rFonts w:ascii="Times New Roman" w:hAnsi="Times New Roman"/>
          <w:b/>
          <w:sz w:val="24"/>
          <w:szCs w:val="24"/>
        </w:rPr>
        <w:t>налоговый инспектор вправе или обязан самостоятельно</w:t>
      </w:r>
      <w:r w:rsidR="008A60AB">
        <w:rPr>
          <w:rFonts w:ascii="Times New Roman" w:hAnsi="Times New Roman"/>
          <w:b/>
          <w:sz w:val="24"/>
          <w:szCs w:val="24"/>
        </w:rPr>
        <w:t xml:space="preserve"> </w:t>
      </w:r>
      <w:r w:rsidRPr="00FF349F">
        <w:rPr>
          <w:rFonts w:ascii="Times New Roman" w:hAnsi="Times New Roman"/>
          <w:b/>
          <w:sz w:val="24"/>
          <w:szCs w:val="24"/>
        </w:rPr>
        <w:t>принимать управленческие и иные решения</w:t>
      </w: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7. При исполнении служебных обязанностей государственный налоговый инспектор вправе самостоятельно принимать решения по вопросам:</w:t>
      </w:r>
    </w:p>
    <w:p w:rsidR="003D1A3C" w:rsidRDefault="003D1A3C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принимать участие в рассмотрении (согласовании) актов  камеральных проверок;</w:t>
      </w:r>
    </w:p>
    <w:p w:rsidR="003D1A3C" w:rsidRDefault="003D1A3C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информировать начальника отдела для принятия им  соответствующего решения;</w:t>
      </w:r>
    </w:p>
    <w:p w:rsidR="003D1A3C" w:rsidRPr="000F3F21" w:rsidRDefault="003D1A3C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заверять надлежащим образом копии документов;</w:t>
      </w:r>
    </w:p>
    <w:p w:rsidR="00FF349F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8. При исполнении служебных обязанностей государственный налоговый инспектор обязан самостоятельно принимать решения по вопросам:</w:t>
      </w:r>
      <w:r w:rsidR="003D1A3C">
        <w:rPr>
          <w:rFonts w:ascii="Times New Roman" w:hAnsi="Times New Roman"/>
          <w:sz w:val="24"/>
          <w:szCs w:val="24"/>
        </w:rPr>
        <w:t xml:space="preserve"> </w:t>
      </w:r>
    </w:p>
    <w:p w:rsidR="003D1A3C" w:rsidRDefault="003D1A3C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проведения камеральной проверки налоговых деклараций;</w:t>
      </w:r>
    </w:p>
    <w:p w:rsidR="0096252E" w:rsidRPr="000F3F21" w:rsidRDefault="0096252E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проведения контрольных мероприятий в ходе камеральной проверки налоговых деклараций. </w:t>
      </w: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Pr="00FF349F" w:rsidRDefault="00FF349F" w:rsidP="008A60AB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V. Перечень вопросов, по которым государственный налоговый</w:t>
      </w:r>
      <w:r w:rsidR="008A60AB">
        <w:rPr>
          <w:rFonts w:ascii="Times New Roman" w:hAnsi="Times New Roman"/>
          <w:b/>
          <w:sz w:val="24"/>
          <w:szCs w:val="24"/>
        </w:rPr>
        <w:t xml:space="preserve"> </w:t>
      </w:r>
      <w:r w:rsidRPr="00FF349F">
        <w:rPr>
          <w:rFonts w:ascii="Times New Roman" w:hAnsi="Times New Roman"/>
          <w:b/>
          <w:sz w:val="24"/>
          <w:szCs w:val="24"/>
        </w:rPr>
        <w:t>инспектор вправе или обязан участвовать при подготовке</w:t>
      </w:r>
      <w:r w:rsidR="008A60AB">
        <w:rPr>
          <w:rFonts w:ascii="Times New Roman" w:hAnsi="Times New Roman"/>
          <w:b/>
          <w:sz w:val="24"/>
          <w:szCs w:val="24"/>
        </w:rPr>
        <w:t xml:space="preserve"> </w:t>
      </w:r>
      <w:r w:rsidRPr="00FF349F">
        <w:rPr>
          <w:rFonts w:ascii="Times New Roman" w:hAnsi="Times New Roman"/>
          <w:b/>
          <w:sz w:val="24"/>
          <w:szCs w:val="24"/>
        </w:rPr>
        <w:t>проектов нормативных правовых актов и (или) проектов</w:t>
      </w:r>
      <w:r w:rsidR="008A60AB">
        <w:rPr>
          <w:rFonts w:ascii="Times New Roman" w:hAnsi="Times New Roman"/>
          <w:b/>
          <w:sz w:val="24"/>
          <w:szCs w:val="24"/>
        </w:rPr>
        <w:t xml:space="preserve"> </w:t>
      </w:r>
      <w:r w:rsidRPr="00FF349F">
        <w:rPr>
          <w:rFonts w:ascii="Times New Roman" w:hAnsi="Times New Roman"/>
          <w:b/>
          <w:sz w:val="24"/>
          <w:szCs w:val="24"/>
        </w:rPr>
        <w:t>управленческих и иных решений</w:t>
      </w: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Pr="000F3F21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9.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C7314F" w:rsidRPr="00C7314F" w:rsidRDefault="00C7314F" w:rsidP="00C7314F">
      <w:pPr>
        <w:shd w:val="clear" w:color="auto" w:fill="FFFFFF"/>
        <w:spacing w:after="0" w:line="240" w:lineRule="auto"/>
        <w:ind w:left="11"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7314F">
        <w:rPr>
          <w:rFonts w:ascii="Times New Roman" w:eastAsia="Times New Roman" w:hAnsi="Times New Roman"/>
          <w:sz w:val="24"/>
          <w:szCs w:val="24"/>
          <w:lang w:eastAsia="ru-RU"/>
        </w:rPr>
        <w:t xml:space="preserve">В пределах функциональной компетенции принимает участие в подготовке нормативных актов и (или) проектов управленческих и иных решений в части предложений по совершенствованию законодательства о налогах и сборах  и методов организации камеральных проверок. </w:t>
      </w:r>
    </w:p>
    <w:p w:rsidR="00FF349F" w:rsidRPr="000F3F21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10.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FF349F" w:rsidRPr="000F3F21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положений об отделе и инспекции;</w:t>
      </w:r>
    </w:p>
    <w:p w:rsidR="00FF349F" w:rsidRPr="000F3F21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графика отпусков гражданских служащих отдела;</w:t>
      </w:r>
    </w:p>
    <w:p w:rsidR="00FF349F" w:rsidRPr="000F3F21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Pr="00FF349F" w:rsidRDefault="00FF349F" w:rsidP="008A60AB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VI. Сроки и процедуры подготовки, рассмотрения проектов</w:t>
      </w:r>
      <w:r w:rsidR="008A60AB">
        <w:rPr>
          <w:rFonts w:ascii="Times New Roman" w:hAnsi="Times New Roman"/>
          <w:b/>
          <w:sz w:val="24"/>
          <w:szCs w:val="24"/>
        </w:rPr>
        <w:t xml:space="preserve"> </w:t>
      </w:r>
      <w:r w:rsidRPr="00FF349F">
        <w:rPr>
          <w:rFonts w:ascii="Times New Roman" w:hAnsi="Times New Roman"/>
          <w:b/>
          <w:sz w:val="24"/>
          <w:szCs w:val="24"/>
        </w:rPr>
        <w:t>управленческих и иных решений, порядок согласования</w:t>
      </w:r>
      <w:r w:rsidR="008A60AB">
        <w:rPr>
          <w:rFonts w:ascii="Times New Roman" w:hAnsi="Times New Roman"/>
          <w:b/>
          <w:sz w:val="24"/>
          <w:szCs w:val="24"/>
        </w:rPr>
        <w:t xml:space="preserve"> </w:t>
      </w:r>
      <w:r w:rsidRPr="00FF349F">
        <w:rPr>
          <w:rFonts w:ascii="Times New Roman" w:hAnsi="Times New Roman"/>
          <w:b/>
          <w:sz w:val="24"/>
          <w:szCs w:val="24"/>
        </w:rPr>
        <w:t>и принятия данных решений</w:t>
      </w: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Pr="000F3F21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11. 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Pr="00FF349F" w:rsidRDefault="00FF349F" w:rsidP="00FF349F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VII. Порядок служебного взаимодействия</w:t>
      </w: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Pr="000F3F21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 xml:space="preserve">12. </w:t>
      </w:r>
      <w:proofErr w:type="gramStart"/>
      <w:r w:rsidRPr="000F3F21">
        <w:rPr>
          <w:rFonts w:ascii="Times New Roman" w:hAnsi="Times New Roman"/>
          <w:sz w:val="24"/>
          <w:szCs w:val="24"/>
        </w:rPr>
        <w:t xml:space="preserve">Взаимодействие государственного налогового инспектора с федеральными государственными гражданскими служащими инспекции и ФНС России, государственными служащими иных государственных органов, а также с другими гражданами и организациями </w:t>
      </w:r>
      <w:r w:rsidRPr="000F3F21">
        <w:rPr>
          <w:rFonts w:ascii="Times New Roman" w:hAnsi="Times New Roman"/>
          <w:sz w:val="24"/>
          <w:szCs w:val="24"/>
        </w:rPr>
        <w:lastRenderedPageBreak/>
        <w:t xml:space="preserve">строится в рамках деловых отношений на основе общих </w:t>
      </w:r>
      <w:hyperlink r:id="rId14" w:history="1">
        <w:r w:rsidRPr="000F3F21">
          <w:rPr>
            <w:rFonts w:ascii="Times New Roman" w:hAnsi="Times New Roman"/>
            <w:sz w:val="24"/>
            <w:szCs w:val="24"/>
          </w:rPr>
          <w:t>принципов</w:t>
        </w:r>
      </w:hyperlink>
      <w:r w:rsidRPr="000F3F21">
        <w:rPr>
          <w:rFonts w:ascii="Times New Roman" w:hAnsi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 законодательства</w:t>
      </w:r>
      <w:proofErr w:type="gramEnd"/>
      <w:r w:rsidRPr="000F3F21">
        <w:rPr>
          <w:rFonts w:ascii="Times New Roman" w:hAnsi="Times New Roman"/>
          <w:sz w:val="24"/>
          <w:szCs w:val="24"/>
        </w:rPr>
        <w:t xml:space="preserve"> Российской Федерации, 2002, N 33, ст. 3196; 2007, N 13, ст. 1531; </w:t>
      </w:r>
      <w:proofErr w:type="gramStart"/>
      <w:r w:rsidRPr="000F3F21">
        <w:rPr>
          <w:rFonts w:ascii="Times New Roman" w:hAnsi="Times New Roman"/>
          <w:sz w:val="24"/>
          <w:szCs w:val="24"/>
        </w:rPr>
        <w:t xml:space="preserve">2009, N 29, ст. 3658), и требований к служебному поведению, установленных </w:t>
      </w:r>
      <w:hyperlink r:id="rId15" w:history="1">
        <w:r w:rsidRPr="000F3F21">
          <w:rPr>
            <w:rFonts w:ascii="Times New Roman" w:hAnsi="Times New Roman"/>
            <w:sz w:val="24"/>
            <w:szCs w:val="24"/>
          </w:rPr>
          <w:t>статьей 18</w:t>
        </w:r>
      </w:hyperlink>
      <w:r w:rsidRPr="000F3F21">
        <w:rPr>
          <w:rFonts w:ascii="Times New Roman" w:hAnsi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Федерации", </w:t>
      </w:r>
      <w:r w:rsidR="0034667D" w:rsidRPr="0034667D">
        <w:rPr>
          <w:rFonts w:ascii="Times New Roman" w:hAnsi="Times New Roman"/>
          <w:sz w:val="24"/>
          <w:szCs w:val="24"/>
        </w:rPr>
        <w:t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ММВ-7-4/260@,</w:t>
      </w:r>
      <w:r w:rsidRPr="000F3F21">
        <w:rPr>
          <w:rFonts w:ascii="Times New Roman" w:hAnsi="Times New Roman"/>
          <w:sz w:val="24"/>
          <w:szCs w:val="24"/>
        </w:rPr>
        <w:t>а также в соответствии с иными нормативными правовыми актами Российской Федерации и приказ</w:t>
      </w:r>
      <w:r w:rsidR="0034667D">
        <w:rPr>
          <w:rFonts w:ascii="Times New Roman" w:hAnsi="Times New Roman"/>
          <w:sz w:val="24"/>
          <w:szCs w:val="24"/>
        </w:rPr>
        <w:t>ами</w:t>
      </w:r>
      <w:proofErr w:type="gramEnd"/>
      <w:r w:rsidR="0034667D">
        <w:rPr>
          <w:rFonts w:ascii="Times New Roman" w:hAnsi="Times New Roman"/>
          <w:sz w:val="24"/>
          <w:szCs w:val="24"/>
        </w:rPr>
        <w:t xml:space="preserve"> (распоряжениями) ФНС России.</w:t>
      </w: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Pr="00FF349F" w:rsidRDefault="00FF349F" w:rsidP="00FF349F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VIII. Перечень государственных услуг, оказываемых</w:t>
      </w:r>
    </w:p>
    <w:p w:rsidR="00FF349F" w:rsidRPr="00FF349F" w:rsidRDefault="00FF349F" w:rsidP="00FF349F">
      <w:pPr>
        <w:spacing w:after="1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FF349F">
        <w:rPr>
          <w:rFonts w:ascii="Times New Roman" w:hAnsi="Times New Roman"/>
          <w:b/>
          <w:sz w:val="24"/>
          <w:szCs w:val="24"/>
        </w:rPr>
        <w:t>с</w:t>
      </w:r>
      <w:proofErr w:type="gramEnd"/>
      <w:r w:rsidRPr="00FF349F">
        <w:rPr>
          <w:rFonts w:ascii="Times New Roman" w:hAnsi="Times New Roman"/>
          <w:b/>
          <w:sz w:val="24"/>
          <w:szCs w:val="24"/>
        </w:rPr>
        <w:t xml:space="preserve"> административным</w:t>
      </w:r>
    </w:p>
    <w:p w:rsidR="00FF349F" w:rsidRPr="000F3F21" w:rsidRDefault="00FF349F" w:rsidP="00FF349F">
      <w:pPr>
        <w:spacing w:after="1" w:line="240" w:lineRule="atLeast"/>
        <w:jc w:val="center"/>
        <w:rPr>
          <w:rFonts w:ascii="Times New Roman" w:hAnsi="Times New Roman"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регламентом Федеральной налоговой службы</w:t>
      </w: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3F10CB" w:rsidRDefault="00FF349F" w:rsidP="003F10CB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 xml:space="preserve">13. </w:t>
      </w:r>
      <w:r w:rsidR="003F10CB">
        <w:rPr>
          <w:rFonts w:ascii="Times New Roman" w:hAnsi="Times New Roman"/>
          <w:sz w:val="24"/>
          <w:szCs w:val="24"/>
        </w:rPr>
        <w:t xml:space="preserve"> В соответствии с замещаемой  государственной  гражданской должностью и  в пределах функциональной компетенции государственный налоговый инспектор отдела </w:t>
      </w:r>
      <w:r w:rsidR="003F10CB">
        <w:rPr>
          <w:rFonts w:ascii="Times New Roman" w:hAnsi="Times New Roman"/>
          <w:spacing w:val="-4"/>
          <w:sz w:val="24"/>
          <w:szCs w:val="24"/>
        </w:rPr>
        <w:t xml:space="preserve">выполняет  </w:t>
      </w:r>
      <w:r w:rsidR="003F10CB">
        <w:rPr>
          <w:rFonts w:ascii="Times New Roman" w:hAnsi="Times New Roman"/>
          <w:bCs/>
          <w:spacing w:val="-4"/>
          <w:sz w:val="24"/>
          <w:szCs w:val="24"/>
        </w:rPr>
        <w:t>функции по проведению камерального контроля,</w:t>
      </w:r>
      <w:r w:rsidR="003F10CB">
        <w:rPr>
          <w:rFonts w:ascii="Times New Roman" w:hAnsi="Times New Roman"/>
          <w:sz w:val="24"/>
          <w:szCs w:val="24"/>
        </w:rPr>
        <w:t xml:space="preserve"> принимает участие в обеспечении оказания  государственных услуг, осуществляемых Межрайонной ИФНС России № 19 по Свердловской области </w:t>
      </w:r>
    </w:p>
    <w:p w:rsidR="00FF349F" w:rsidRPr="000F3F21" w:rsidRDefault="00FF349F" w:rsidP="003F10CB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FF349F" w:rsidRPr="00FF349F" w:rsidRDefault="00FF349F" w:rsidP="00FF349F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IX. Показатели эффективности и результативности</w:t>
      </w:r>
    </w:p>
    <w:p w:rsidR="00FF349F" w:rsidRPr="00FF349F" w:rsidRDefault="00FF349F" w:rsidP="00FF349F">
      <w:pPr>
        <w:spacing w:after="1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профессиональной служебной деятельности</w:t>
      </w: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Pr="000F3F21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14. 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FF349F" w:rsidRPr="000F3F21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F349F" w:rsidRPr="000F3F21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FF349F" w:rsidRPr="00CD4029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 xml:space="preserve">качеству выполненной работы </w:t>
      </w:r>
      <w:r w:rsidRPr="00CD4029">
        <w:rPr>
          <w:rFonts w:ascii="Times New Roman" w:hAnsi="Times New Roman"/>
          <w:sz w:val="24"/>
          <w:szCs w:val="24"/>
        </w:rPr>
        <w:t>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F349F" w:rsidRPr="00CD4029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 xml:space="preserve">профессиональной компетентности </w:t>
      </w:r>
      <w:r w:rsidRPr="00CD4029">
        <w:rPr>
          <w:rFonts w:ascii="Times New Roman" w:hAnsi="Times New Roman"/>
          <w:sz w:val="24"/>
          <w:szCs w:val="24"/>
        </w:rPr>
        <w:t>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F349F" w:rsidRPr="000F3F21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F349F" w:rsidRPr="000F3F21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F349F" w:rsidRPr="000F3F21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действий.</w:t>
      </w:r>
    </w:p>
    <w:p w:rsidR="00FF349F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Default="00FF349F" w:rsidP="00FF349F"/>
    <w:p w:rsidR="00963D86" w:rsidRDefault="00963D86" w:rsidP="00FF349F">
      <w:pPr>
        <w:spacing w:after="1" w:line="200" w:lineRule="atLeast"/>
        <w:jc w:val="both"/>
      </w:pPr>
    </w:p>
    <w:sectPr w:rsidR="00963D86" w:rsidSect="008A60AB">
      <w:headerReference w:type="default" r:id="rId16"/>
      <w:pgSz w:w="11906" w:h="16838"/>
      <w:pgMar w:top="284" w:right="680" w:bottom="567" w:left="1418" w:header="27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66A0" w:rsidRDefault="00BF66A0" w:rsidP="00FF349F">
      <w:pPr>
        <w:spacing w:after="0" w:line="240" w:lineRule="auto"/>
      </w:pPr>
      <w:r>
        <w:separator/>
      </w:r>
    </w:p>
  </w:endnote>
  <w:endnote w:type="continuationSeparator" w:id="0">
    <w:p w:rsidR="00BF66A0" w:rsidRDefault="00BF66A0" w:rsidP="00FF34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AIS">
    <w:panose1 w:val="020208030705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66A0" w:rsidRDefault="00BF66A0" w:rsidP="00FF349F">
      <w:pPr>
        <w:spacing w:after="0" w:line="240" w:lineRule="auto"/>
      </w:pPr>
      <w:r>
        <w:separator/>
      </w:r>
    </w:p>
  </w:footnote>
  <w:footnote w:type="continuationSeparator" w:id="0">
    <w:p w:rsidR="00BF66A0" w:rsidRDefault="00BF66A0" w:rsidP="00FF34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349F" w:rsidRDefault="00FF349F">
    <w:pPr>
      <w:pStyle w:val="a3"/>
      <w:jc w:val="center"/>
    </w:pPr>
  </w:p>
  <w:p w:rsidR="00FF349F" w:rsidRDefault="00FF349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F75D39"/>
    <w:multiLevelType w:val="hybridMultilevel"/>
    <w:tmpl w:val="8EC6E4A6"/>
    <w:lvl w:ilvl="0" w:tplc="12BE6672">
      <w:start w:val="1"/>
      <w:numFmt w:val="decimal"/>
      <w:lvlText w:val="5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tabs>
          <w:tab w:val="num" w:pos="1418"/>
        </w:tabs>
        <w:ind w:left="141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38"/>
        </w:tabs>
        <w:ind w:left="213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58"/>
        </w:tabs>
        <w:ind w:left="285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78"/>
        </w:tabs>
        <w:ind w:left="357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98"/>
        </w:tabs>
        <w:ind w:left="429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18"/>
        </w:tabs>
        <w:ind w:left="501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38"/>
        </w:tabs>
        <w:ind w:left="573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58"/>
        </w:tabs>
        <w:ind w:left="6458" w:hanging="180"/>
      </w:pPr>
    </w:lvl>
  </w:abstractNum>
  <w:abstractNum w:abstractNumId="1">
    <w:nsid w:val="1D837258"/>
    <w:multiLevelType w:val="hybridMultilevel"/>
    <w:tmpl w:val="D2F480EC"/>
    <w:lvl w:ilvl="0" w:tplc="95CE7302">
      <w:start w:val="1"/>
      <w:numFmt w:val="decimal"/>
      <w:lvlText w:val="6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tabs>
          <w:tab w:val="num" w:pos="1418"/>
        </w:tabs>
        <w:ind w:left="141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38"/>
        </w:tabs>
        <w:ind w:left="213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58"/>
        </w:tabs>
        <w:ind w:left="285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78"/>
        </w:tabs>
        <w:ind w:left="357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98"/>
        </w:tabs>
        <w:ind w:left="429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18"/>
        </w:tabs>
        <w:ind w:left="501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38"/>
        </w:tabs>
        <w:ind w:left="573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58"/>
        </w:tabs>
        <w:ind w:left="6458" w:hanging="180"/>
      </w:pPr>
    </w:lvl>
  </w:abstractNum>
  <w:abstractNum w:abstractNumId="2">
    <w:nsid w:val="38BD78D3"/>
    <w:multiLevelType w:val="hybridMultilevel"/>
    <w:tmpl w:val="EE20C8C8"/>
    <w:lvl w:ilvl="0" w:tplc="12BE6672">
      <w:start w:val="1"/>
      <w:numFmt w:val="decimal"/>
      <w:lvlText w:val="5.%1."/>
      <w:lvlJc w:val="left"/>
      <w:pPr>
        <w:tabs>
          <w:tab w:val="num" w:pos="22"/>
        </w:tabs>
        <w:ind w:left="22" w:firstLine="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7A721DF"/>
    <w:multiLevelType w:val="multilevel"/>
    <w:tmpl w:val="2DE897FE"/>
    <w:lvl w:ilvl="0">
      <w:start w:val="6"/>
      <w:numFmt w:val="decimal"/>
      <w:lvlText w:val="%1."/>
      <w:lvlJc w:val="left"/>
      <w:pPr>
        <w:ind w:left="600" w:hanging="600"/>
      </w:pPr>
      <w:rPr>
        <w:rFonts w:hint="default"/>
        <w:sz w:val="28"/>
      </w:rPr>
    </w:lvl>
    <w:lvl w:ilvl="1">
      <w:start w:val="32"/>
      <w:numFmt w:val="decimal"/>
      <w:lvlText w:val="%1.%2."/>
      <w:lvlJc w:val="left"/>
      <w:pPr>
        <w:ind w:left="720" w:hanging="72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8"/>
      </w:rPr>
    </w:lvl>
  </w:abstractNum>
  <w:abstractNum w:abstractNumId="4">
    <w:nsid w:val="54D64C49"/>
    <w:multiLevelType w:val="hybridMultilevel"/>
    <w:tmpl w:val="9ED01E58"/>
    <w:lvl w:ilvl="0" w:tplc="12BE6672">
      <w:start w:val="1"/>
      <w:numFmt w:val="decimal"/>
      <w:lvlText w:val="5.%1."/>
      <w:lvlJc w:val="left"/>
      <w:pPr>
        <w:tabs>
          <w:tab w:val="num" w:pos="22"/>
        </w:tabs>
        <w:ind w:left="22" w:firstLine="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8034113"/>
    <w:multiLevelType w:val="hybridMultilevel"/>
    <w:tmpl w:val="6E5C6100"/>
    <w:lvl w:ilvl="0" w:tplc="0419000F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tabs>
          <w:tab w:val="num" w:pos="1418"/>
        </w:tabs>
        <w:ind w:left="141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38"/>
        </w:tabs>
        <w:ind w:left="213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58"/>
        </w:tabs>
        <w:ind w:left="285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78"/>
        </w:tabs>
        <w:ind w:left="357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98"/>
        </w:tabs>
        <w:ind w:left="429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18"/>
        </w:tabs>
        <w:ind w:left="501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38"/>
        </w:tabs>
        <w:ind w:left="573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58"/>
        </w:tabs>
        <w:ind w:left="6458" w:hanging="180"/>
      </w:pPr>
    </w:lvl>
  </w:abstractNum>
  <w:abstractNum w:abstractNumId="6">
    <w:nsid w:val="5ABE6C66"/>
    <w:multiLevelType w:val="hybridMultilevel"/>
    <w:tmpl w:val="B4CA48FC"/>
    <w:lvl w:ilvl="0" w:tplc="1B90E128">
      <w:start w:val="1"/>
      <w:numFmt w:val="bullet"/>
      <w:lvlText w:val="–"/>
      <w:lvlJc w:val="left"/>
      <w:pPr>
        <w:ind w:left="1080" w:hanging="360"/>
      </w:pPr>
      <w:rPr>
        <w:rFonts w:ascii="Times New Roman AIS" w:hAnsi="Times New Roman AI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0"/>
  </w:num>
  <w:num w:numId="5">
    <w:abstractNumId w:val="4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2516"/>
    <w:rsid w:val="00047093"/>
    <w:rsid w:val="00091FFC"/>
    <w:rsid w:val="000A74E4"/>
    <w:rsid w:val="000F1746"/>
    <w:rsid w:val="00121CD9"/>
    <w:rsid w:val="00192516"/>
    <w:rsid w:val="001A5CE9"/>
    <w:rsid w:val="0020468E"/>
    <w:rsid w:val="002312A0"/>
    <w:rsid w:val="00292FCF"/>
    <w:rsid w:val="002A421A"/>
    <w:rsid w:val="003066E7"/>
    <w:rsid w:val="00307642"/>
    <w:rsid w:val="00335D78"/>
    <w:rsid w:val="0034667D"/>
    <w:rsid w:val="00367BED"/>
    <w:rsid w:val="00382D3A"/>
    <w:rsid w:val="003854A6"/>
    <w:rsid w:val="003C65DF"/>
    <w:rsid w:val="003C7ABE"/>
    <w:rsid w:val="003D0F8A"/>
    <w:rsid w:val="003D1A3C"/>
    <w:rsid w:val="003F10CB"/>
    <w:rsid w:val="0041024A"/>
    <w:rsid w:val="00471924"/>
    <w:rsid w:val="0053787A"/>
    <w:rsid w:val="005536C7"/>
    <w:rsid w:val="005645A3"/>
    <w:rsid w:val="005E14B6"/>
    <w:rsid w:val="005E15EF"/>
    <w:rsid w:val="00603CCC"/>
    <w:rsid w:val="00631E60"/>
    <w:rsid w:val="00640732"/>
    <w:rsid w:val="00670199"/>
    <w:rsid w:val="006727D1"/>
    <w:rsid w:val="00682285"/>
    <w:rsid w:val="00690E51"/>
    <w:rsid w:val="006B3253"/>
    <w:rsid w:val="006E232A"/>
    <w:rsid w:val="00706428"/>
    <w:rsid w:val="00762679"/>
    <w:rsid w:val="007D0142"/>
    <w:rsid w:val="007D68C5"/>
    <w:rsid w:val="007D74A3"/>
    <w:rsid w:val="008214D4"/>
    <w:rsid w:val="008457F5"/>
    <w:rsid w:val="008A60AB"/>
    <w:rsid w:val="0096252E"/>
    <w:rsid w:val="00963D86"/>
    <w:rsid w:val="009860D5"/>
    <w:rsid w:val="009976B2"/>
    <w:rsid w:val="009B08F6"/>
    <w:rsid w:val="009C5D4B"/>
    <w:rsid w:val="009C5F0E"/>
    <w:rsid w:val="009D4A3A"/>
    <w:rsid w:val="00A2279E"/>
    <w:rsid w:val="00A368FA"/>
    <w:rsid w:val="00A40CDB"/>
    <w:rsid w:val="00A95C95"/>
    <w:rsid w:val="00AE01C9"/>
    <w:rsid w:val="00B22E3B"/>
    <w:rsid w:val="00B30623"/>
    <w:rsid w:val="00B671DA"/>
    <w:rsid w:val="00B72A82"/>
    <w:rsid w:val="00B84120"/>
    <w:rsid w:val="00BC24C7"/>
    <w:rsid w:val="00BE1175"/>
    <w:rsid w:val="00BE286A"/>
    <w:rsid w:val="00BF66A0"/>
    <w:rsid w:val="00C7314F"/>
    <w:rsid w:val="00C94AFB"/>
    <w:rsid w:val="00CD4029"/>
    <w:rsid w:val="00CE786A"/>
    <w:rsid w:val="00D86629"/>
    <w:rsid w:val="00E67FD6"/>
    <w:rsid w:val="00EE4483"/>
    <w:rsid w:val="00F576D3"/>
    <w:rsid w:val="00FB03D2"/>
    <w:rsid w:val="00FB2A15"/>
    <w:rsid w:val="00FC1932"/>
    <w:rsid w:val="00FF162E"/>
    <w:rsid w:val="00FF3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49F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FF349F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F34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F349F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FF34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F349F"/>
    <w:rPr>
      <w:rFonts w:ascii="Calibri" w:eastAsia="Calibri" w:hAnsi="Calibri" w:cs="Times New Roman"/>
    </w:rPr>
  </w:style>
  <w:style w:type="paragraph" w:customStyle="1" w:styleId="a7">
    <w:name w:val="Нормальный (таблица)"/>
    <w:basedOn w:val="a"/>
    <w:next w:val="a"/>
    <w:rsid w:val="00FF349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FF349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91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91FFC"/>
    <w:rPr>
      <w:rFonts w:ascii="Tahoma" w:eastAsia="Calibri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382D3A"/>
    <w:pPr>
      <w:ind w:left="720"/>
      <w:contextualSpacing/>
    </w:pPr>
  </w:style>
  <w:style w:type="table" w:styleId="ab">
    <w:name w:val="Table Grid"/>
    <w:basedOn w:val="a1"/>
    <w:uiPriority w:val="59"/>
    <w:rsid w:val="00A227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49F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FF349F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F34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F349F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FF34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F349F"/>
    <w:rPr>
      <w:rFonts w:ascii="Calibri" w:eastAsia="Calibri" w:hAnsi="Calibri" w:cs="Times New Roman"/>
    </w:rPr>
  </w:style>
  <w:style w:type="paragraph" w:customStyle="1" w:styleId="a7">
    <w:name w:val="Нормальный (таблица)"/>
    <w:basedOn w:val="a"/>
    <w:next w:val="a"/>
    <w:rsid w:val="00FF349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FF349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91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91FFC"/>
    <w:rPr>
      <w:rFonts w:ascii="Tahoma" w:eastAsia="Calibri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382D3A"/>
    <w:pPr>
      <w:ind w:left="720"/>
      <w:contextualSpacing/>
    </w:pPr>
  </w:style>
  <w:style w:type="table" w:styleId="ab">
    <w:name w:val="Table Grid"/>
    <w:basedOn w:val="a1"/>
    <w:uiPriority w:val="59"/>
    <w:rsid w:val="00A227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46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B5D95217085810DBF98012469809953279E0F73DEF8CFBED764692671E87A831E645049998ADA2FDJ2Q9H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B5D95217085810DBF98012469809953279E0F23EEA8DFBED764692671E87A831E645049998ADA3F8J2Q6H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B5D95217085810DBF98012469809953279E0F23EEA8DFBED764692671E87A831E645049998ADA3FAJ2QBH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B5D95217085810DBF98012469809953279E0F23EEA8DFBED764692671E87A831E645049998ADA3F8J2Q6H" TargetMode="External"/><Relationship Id="rId10" Type="http://schemas.openxmlformats.org/officeDocument/2006/relationships/hyperlink" Target="consultantplus://offline/ref=B5D95217085810DBF98012469809953279E0F23EEA8DFBED764692671E87A831E645049998ADA3FDJ2QCH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5D95217085810DBF98012469809953279E0F23EEA8DFBED764692671E87A831E645049998ADA3FFJ2QDH" TargetMode="External"/><Relationship Id="rId14" Type="http://schemas.openxmlformats.org/officeDocument/2006/relationships/hyperlink" Target="consultantplus://offline/ref=B5D95217085810DBF98012469809953273E9F53EE482A6E77E1F9E651988F726E10C089898ADA1JFQ6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15AF26-B4DF-4BE8-877D-275264F014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3145</Words>
  <Characters>17932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21035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Бердышева Ю.С.</dc:creator>
  <cp:lastModifiedBy>Ставникова Наталья Алексеевна</cp:lastModifiedBy>
  <cp:revision>2</cp:revision>
  <cp:lastPrinted>2017-05-22T09:56:00Z</cp:lastPrinted>
  <dcterms:created xsi:type="dcterms:W3CDTF">2018-10-09T10:05:00Z</dcterms:created>
  <dcterms:modified xsi:type="dcterms:W3CDTF">2018-10-09T10:05:00Z</dcterms:modified>
</cp:coreProperties>
</file>